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61681" w:rsidRPr="00330094" w:rsidRDefault="00330094" w:rsidP="0036391D">
      <w:pPr>
        <w:jc w:val="both"/>
        <w:rPr>
          <w:sz w:val="28"/>
          <w:szCs w:val="28"/>
        </w:rPr>
      </w:pPr>
      <w:r w:rsidRPr="00330094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5pt;height:675.1pt">
            <v:imagedata r:id="rId7" o:title="Уч пр МДОЗ - 0001"/>
          </v:shape>
        </w:pict>
      </w:r>
      <w:r w:rsidRPr="00330094">
        <w:rPr>
          <w:sz w:val="28"/>
          <w:szCs w:val="28"/>
        </w:rPr>
        <w:lastRenderedPageBreak/>
        <w:pict>
          <v:shape id="_x0000_i1026" type="#_x0000_t75" style="width:533.45pt;height:749pt">
            <v:imagedata r:id="rId8" o:title="Уч пр МДОЗ - 0002"/>
          </v:shape>
        </w:pict>
      </w:r>
    </w:p>
    <w:p w:rsidR="009332AE" w:rsidRPr="00330094" w:rsidRDefault="009332AE" w:rsidP="0036391D">
      <w:pPr>
        <w:jc w:val="both"/>
        <w:rPr>
          <w:sz w:val="28"/>
          <w:szCs w:val="28"/>
        </w:rPr>
      </w:pPr>
    </w:p>
    <w:p w:rsidR="009332AE" w:rsidRPr="00330094" w:rsidRDefault="009332AE" w:rsidP="0036391D">
      <w:pPr>
        <w:jc w:val="both"/>
        <w:rPr>
          <w:sz w:val="28"/>
          <w:szCs w:val="28"/>
        </w:rPr>
      </w:pPr>
    </w:p>
    <w:p w:rsidR="0092346A" w:rsidRPr="00330094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330094">
        <w:rPr>
          <w:b/>
          <w:bCs/>
          <w:sz w:val="28"/>
          <w:szCs w:val="28"/>
        </w:rPr>
        <w:t xml:space="preserve">1. Цели и задачи </w:t>
      </w:r>
      <w:r w:rsidR="00B3061F" w:rsidRPr="00330094">
        <w:rPr>
          <w:b/>
          <w:sz w:val="28"/>
          <w:szCs w:val="28"/>
        </w:rPr>
        <w:t>НИР</w:t>
      </w:r>
    </w:p>
    <w:p w:rsidR="0092346A" w:rsidRPr="00330094" w:rsidRDefault="00B522F2" w:rsidP="0092346A">
      <w:pPr>
        <w:spacing w:line="23" w:lineRule="atLeast"/>
        <w:ind w:firstLine="708"/>
        <w:jc w:val="both"/>
        <w:rPr>
          <w:sz w:val="28"/>
          <w:szCs w:val="28"/>
        </w:rPr>
      </w:pPr>
      <w:r w:rsidRPr="00330094">
        <w:rPr>
          <w:sz w:val="28"/>
          <w:szCs w:val="28"/>
        </w:rPr>
        <w:t>Целями НИР являются:</w:t>
      </w:r>
    </w:p>
    <w:p w:rsidR="00361F2D" w:rsidRPr="00330094" w:rsidRDefault="00A36980" w:rsidP="00361F2D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330094">
        <w:rPr>
          <w:sz w:val="28"/>
          <w:szCs w:val="28"/>
        </w:rPr>
        <w:t>овладение основами и технологией выполнения научно-педагогического исследования</w:t>
      </w:r>
      <w:r w:rsidR="00A6122B" w:rsidRPr="00330094">
        <w:rPr>
          <w:sz w:val="28"/>
          <w:szCs w:val="28"/>
        </w:rPr>
        <w:t xml:space="preserve">, </w:t>
      </w:r>
      <w:r w:rsidR="00361F2D" w:rsidRPr="00330094">
        <w:rPr>
          <w:sz w:val="28"/>
          <w:szCs w:val="28"/>
        </w:rPr>
        <w:t xml:space="preserve">приобретение </w:t>
      </w:r>
      <w:r w:rsidR="00A6122B" w:rsidRPr="00330094">
        <w:rPr>
          <w:sz w:val="28"/>
          <w:szCs w:val="28"/>
        </w:rPr>
        <w:t>обучающимися</w:t>
      </w:r>
      <w:r w:rsidR="00361F2D" w:rsidRPr="00330094">
        <w:rPr>
          <w:sz w:val="28"/>
          <w:szCs w:val="28"/>
        </w:rPr>
        <w:t xml:space="preserve"> практических навыков и </w:t>
      </w:r>
      <w:r w:rsidR="00A6122B" w:rsidRPr="00330094">
        <w:rPr>
          <w:sz w:val="28"/>
          <w:szCs w:val="28"/>
        </w:rPr>
        <w:t>компетенций для решения исследовательских задач,</w:t>
      </w:r>
      <w:r w:rsidR="00844721" w:rsidRPr="00330094">
        <w:rPr>
          <w:sz w:val="28"/>
          <w:szCs w:val="28"/>
        </w:rPr>
        <w:t xml:space="preserve"> и использования научных методов в области профессиональной деятельности</w:t>
      </w:r>
      <w:r w:rsidR="00361F2D" w:rsidRPr="00330094">
        <w:rPr>
          <w:sz w:val="28"/>
          <w:szCs w:val="28"/>
        </w:rPr>
        <w:t>.</w:t>
      </w:r>
    </w:p>
    <w:p w:rsidR="00361F2D" w:rsidRPr="00330094" w:rsidRDefault="00361F2D" w:rsidP="0092346A">
      <w:pPr>
        <w:spacing w:line="23" w:lineRule="atLeast"/>
        <w:ind w:firstLine="708"/>
        <w:jc w:val="both"/>
        <w:rPr>
          <w:sz w:val="28"/>
          <w:szCs w:val="28"/>
        </w:rPr>
      </w:pPr>
    </w:p>
    <w:p w:rsidR="0092346A" w:rsidRPr="00330094" w:rsidRDefault="00B522F2" w:rsidP="0092346A">
      <w:pPr>
        <w:spacing w:line="23" w:lineRule="atLeast"/>
        <w:ind w:firstLine="708"/>
        <w:rPr>
          <w:sz w:val="28"/>
          <w:szCs w:val="28"/>
        </w:rPr>
      </w:pPr>
      <w:r w:rsidRPr="00330094">
        <w:rPr>
          <w:sz w:val="28"/>
          <w:szCs w:val="28"/>
        </w:rPr>
        <w:t>Задачами НИР являются:</w:t>
      </w:r>
    </w:p>
    <w:p w:rsidR="00A6122B" w:rsidRPr="00330094" w:rsidRDefault="00A6122B" w:rsidP="00A6122B">
      <w:pPr>
        <w:pStyle w:val="ab"/>
        <w:ind w:firstLine="567"/>
        <w:jc w:val="both"/>
        <w:rPr>
          <w:rFonts w:ascii="Times New Roman" w:hAnsi="Times New Roman"/>
          <w:sz w:val="28"/>
          <w:szCs w:val="28"/>
        </w:rPr>
      </w:pPr>
      <w:r w:rsidRPr="00330094">
        <w:rPr>
          <w:rFonts w:ascii="Times New Roman" w:hAnsi="Times New Roman"/>
          <w:sz w:val="28"/>
          <w:szCs w:val="28"/>
          <w:lang w:val="ru-RU"/>
        </w:rPr>
        <w:t xml:space="preserve">- </w:t>
      </w:r>
      <w:r w:rsidRPr="00330094">
        <w:rPr>
          <w:rFonts w:ascii="Times New Roman" w:hAnsi="Times New Roman"/>
          <w:sz w:val="28"/>
          <w:szCs w:val="28"/>
        </w:rPr>
        <w:t>закрепление и углубление теоретической подготовки обучающихся;</w:t>
      </w:r>
    </w:p>
    <w:p w:rsidR="00A6122B" w:rsidRPr="00330094" w:rsidRDefault="00A6122B" w:rsidP="00A6122B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330094">
        <w:rPr>
          <w:rFonts w:ascii="Times New Roman" w:hAnsi="Times New Roman"/>
          <w:sz w:val="28"/>
          <w:szCs w:val="28"/>
        </w:rPr>
        <w:t>- обучение научному поиску, анализу и оценке научной информации в интерактивном пространстве;</w:t>
      </w:r>
    </w:p>
    <w:p w:rsidR="00A6122B" w:rsidRPr="00330094" w:rsidRDefault="00A6122B" w:rsidP="00A6122B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330094">
        <w:rPr>
          <w:rFonts w:ascii="Times New Roman" w:hAnsi="Times New Roman"/>
          <w:sz w:val="28"/>
          <w:szCs w:val="28"/>
        </w:rPr>
        <w:t>- овладение комплексом навыков и умений научного поиска и обработки информации в области образования;</w:t>
      </w:r>
    </w:p>
    <w:p w:rsidR="00A6122B" w:rsidRPr="00330094" w:rsidRDefault="00A6122B" w:rsidP="00A6122B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330094">
        <w:rPr>
          <w:rFonts w:ascii="Times New Roman" w:hAnsi="Times New Roman"/>
          <w:sz w:val="28"/>
          <w:szCs w:val="28"/>
        </w:rPr>
        <w:t>- формирование навыков самостоятельной научно-исследовательской работы;</w:t>
      </w:r>
    </w:p>
    <w:p w:rsidR="0092346A" w:rsidRPr="00330094" w:rsidRDefault="00A6122B" w:rsidP="00A6122B">
      <w:pPr>
        <w:tabs>
          <w:tab w:val="left" w:pos="708"/>
          <w:tab w:val="right" w:leader="underscore" w:pos="9639"/>
        </w:tabs>
        <w:spacing w:line="23" w:lineRule="atLeast"/>
        <w:ind w:firstLine="709"/>
        <w:jc w:val="both"/>
        <w:rPr>
          <w:sz w:val="28"/>
          <w:szCs w:val="28"/>
        </w:rPr>
      </w:pPr>
      <w:r w:rsidRPr="00330094">
        <w:rPr>
          <w:sz w:val="28"/>
          <w:szCs w:val="28"/>
        </w:rPr>
        <w:t>- овладение научным стилем изложения фактов, способностью логично выстраивать структуру исследования.</w:t>
      </w:r>
    </w:p>
    <w:p w:rsidR="00A6122B" w:rsidRPr="00330094" w:rsidRDefault="00A6122B" w:rsidP="00A6122B">
      <w:pPr>
        <w:tabs>
          <w:tab w:val="left" w:pos="708"/>
          <w:tab w:val="right" w:leader="underscore" w:pos="9639"/>
        </w:tabs>
        <w:spacing w:line="23" w:lineRule="atLeast"/>
        <w:ind w:firstLine="709"/>
        <w:jc w:val="both"/>
        <w:rPr>
          <w:i/>
          <w:iCs/>
          <w:sz w:val="28"/>
          <w:szCs w:val="28"/>
        </w:rPr>
      </w:pPr>
    </w:p>
    <w:p w:rsidR="0092346A" w:rsidRPr="00330094" w:rsidRDefault="0092346A" w:rsidP="0092346A">
      <w:pPr>
        <w:tabs>
          <w:tab w:val="num" w:pos="0"/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330094">
        <w:rPr>
          <w:b/>
          <w:bCs/>
          <w:sz w:val="28"/>
          <w:szCs w:val="28"/>
        </w:rPr>
        <w:t>2. Место НИР в структуре ОПОП магистратуры</w:t>
      </w:r>
    </w:p>
    <w:p w:rsidR="00A6122B" w:rsidRPr="00330094" w:rsidRDefault="00A6122B" w:rsidP="00A6122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30094">
        <w:rPr>
          <w:sz w:val="28"/>
          <w:szCs w:val="28"/>
        </w:rPr>
        <w:t>В структуре ОПОП научно-исследовательская работа заложена в обязательную часть Блока 2 «Практики» и осуществляется в соответствии с графиком учебного процесса.</w:t>
      </w:r>
    </w:p>
    <w:p w:rsidR="00A6122B" w:rsidRPr="00330094" w:rsidRDefault="00A6122B" w:rsidP="00A6122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30094">
        <w:rPr>
          <w:spacing w:val="-4"/>
          <w:sz w:val="28"/>
          <w:szCs w:val="28"/>
        </w:rPr>
        <w:t xml:space="preserve">Для осуществления </w:t>
      </w:r>
      <w:r w:rsidRPr="00330094">
        <w:rPr>
          <w:sz w:val="28"/>
          <w:szCs w:val="28"/>
        </w:rPr>
        <w:t xml:space="preserve">научно-исследовательской работы </w:t>
      </w:r>
      <w:r w:rsidRPr="00330094">
        <w:rPr>
          <w:spacing w:val="-4"/>
          <w:sz w:val="28"/>
          <w:szCs w:val="28"/>
        </w:rPr>
        <w:t>магистранты используют</w:t>
      </w:r>
      <w:r w:rsidRPr="00330094">
        <w:rPr>
          <w:sz w:val="28"/>
          <w:szCs w:val="28"/>
        </w:rPr>
        <w:t xml:space="preserve"> знания, умения и навыки, сформированные в ходе изучения </w:t>
      </w:r>
      <w:r w:rsidRPr="00330094">
        <w:rPr>
          <w:spacing w:val="-4"/>
          <w:sz w:val="28"/>
          <w:szCs w:val="28"/>
        </w:rPr>
        <w:t>дисциплин</w:t>
      </w:r>
      <w:r w:rsidRPr="00330094">
        <w:t xml:space="preserve"> «</w:t>
      </w:r>
      <w:r w:rsidRPr="00330094">
        <w:rPr>
          <w:sz w:val="28"/>
          <w:szCs w:val="28"/>
        </w:rPr>
        <w:t>Методология и методы организации научного исследования», «Практикум по организации и проведению научных исследований».</w:t>
      </w:r>
    </w:p>
    <w:p w:rsidR="00B419E7" w:rsidRPr="00330094" w:rsidRDefault="00A6122B" w:rsidP="00A6122B">
      <w:pPr>
        <w:pStyle w:val="a8"/>
        <w:tabs>
          <w:tab w:val="left" w:pos="851"/>
          <w:tab w:val="right" w:leader="underscore" w:pos="993"/>
        </w:tabs>
        <w:ind w:left="0" w:firstLine="709"/>
        <w:jc w:val="both"/>
        <w:rPr>
          <w:i/>
          <w:sz w:val="22"/>
          <w:szCs w:val="22"/>
        </w:rPr>
      </w:pPr>
      <w:r w:rsidRPr="00330094">
        <w:rPr>
          <w:bCs/>
          <w:sz w:val="28"/>
          <w:szCs w:val="28"/>
        </w:rPr>
        <w:t>Научно-исследовательская работа является предшествующей для производственной практики (научно-исследовательской работы).</w:t>
      </w:r>
    </w:p>
    <w:p w:rsidR="00B419E7" w:rsidRPr="00330094" w:rsidRDefault="00B419E7" w:rsidP="0092346A">
      <w:pPr>
        <w:tabs>
          <w:tab w:val="left" w:pos="708"/>
          <w:tab w:val="right" w:leader="underscore" w:pos="9639"/>
        </w:tabs>
        <w:spacing w:line="23" w:lineRule="atLeast"/>
        <w:ind w:firstLine="709"/>
        <w:jc w:val="both"/>
        <w:rPr>
          <w:i/>
          <w:sz w:val="28"/>
          <w:szCs w:val="28"/>
        </w:rPr>
      </w:pPr>
    </w:p>
    <w:p w:rsidR="0092346A" w:rsidRPr="00330094" w:rsidRDefault="0092346A" w:rsidP="0092346A">
      <w:pPr>
        <w:tabs>
          <w:tab w:val="num" w:pos="0"/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330094">
        <w:rPr>
          <w:b/>
          <w:bCs/>
          <w:sz w:val="28"/>
          <w:szCs w:val="28"/>
        </w:rPr>
        <w:t>3. Перечень планируемых результатов обучения при выполнении НИР</w:t>
      </w:r>
    </w:p>
    <w:p w:rsidR="0092346A" w:rsidRPr="00330094" w:rsidRDefault="0092346A" w:rsidP="0092346A">
      <w:pPr>
        <w:spacing w:line="23" w:lineRule="atLeast"/>
        <w:ind w:firstLine="708"/>
        <w:jc w:val="both"/>
        <w:rPr>
          <w:sz w:val="28"/>
          <w:szCs w:val="28"/>
        </w:rPr>
      </w:pPr>
      <w:r w:rsidRPr="00330094">
        <w:rPr>
          <w:sz w:val="28"/>
          <w:szCs w:val="28"/>
        </w:rPr>
        <w:t xml:space="preserve">В результате выполнения НИР </w:t>
      </w:r>
      <w:r w:rsidR="009B1722" w:rsidRPr="00330094">
        <w:rPr>
          <w:sz w:val="28"/>
          <w:szCs w:val="28"/>
        </w:rPr>
        <w:t xml:space="preserve">у обучающегося формируются </w:t>
      </w:r>
      <w:r w:rsidRPr="00330094">
        <w:rPr>
          <w:sz w:val="28"/>
          <w:szCs w:val="28"/>
        </w:rPr>
        <w:t xml:space="preserve">компетенции и </w:t>
      </w:r>
      <w:r w:rsidR="009B1722" w:rsidRPr="00330094">
        <w:rPr>
          <w:sz w:val="28"/>
          <w:szCs w:val="28"/>
        </w:rPr>
        <w:t>по итогам</w:t>
      </w:r>
      <w:r w:rsidRPr="00330094">
        <w:rPr>
          <w:sz w:val="28"/>
          <w:szCs w:val="28"/>
        </w:rPr>
        <w:t xml:space="preserve"> защиты результатов НИР обучающийся должен </w:t>
      </w:r>
      <w:r w:rsidR="009B1722" w:rsidRPr="00330094">
        <w:rPr>
          <w:sz w:val="28"/>
          <w:szCs w:val="28"/>
        </w:rPr>
        <w:t>продемонстрировать следующие результаты:</w:t>
      </w:r>
    </w:p>
    <w:p w:rsidR="000D7CCE" w:rsidRPr="00330094" w:rsidRDefault="000D7CCE" w:rsidP="00E61F44">
      <w:pPr>
        <w:tabs>
          <w:tab w:val="left" w:pos="0"/>
          <w:tab w:val="right" w:leader="underscore" w:pos="9639"/>
        </w:tabs>
        <w:spacing w:line="23" w:lineRule="atLeast"/>
        <w:jc w:val="center"/>
        <w:rPr>
          <w:i/>
        </w:rPr>
      </w:pPr>
    </w:p>
    <w:p w:rsidR="0092346A" w:rsidRPr="00330094" w:rsidRDefault="0092346A" w:rsidP="00E61F44">
      <w:pPr>
        <w:tabs>
          <w:tab w:val="left" w:pos="0"/>
          <w:tab w:val="right" w:leader="underscore" w:pos="9639"/>
        </w:tabs>
        <w:spacing w:line="23" w:lineRule="atLeast"/>
        <w:jc w:val="center"/>
        <w:rPr>
          <w:i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7"/>
        <w:gridCol w:w="2753"/>
        <w:gridCol w:w="2240"/>
        <w:gridCol w:w="2827"/>
      </w:tblGrid>
      <w:tr w:rsidR="00E61F44" w:rsidRPr="00330094" w:rsidTr="00D67985">
        <w:tc>
          <w:tcPr>
            <w:tcW w:w="1807" w:type="dxa"/>
            <w:shd w:val="clear" w:color="auto" w:fill="auto"/>
          </w:tcPr>
          <w:p w:rsidR="00E61F44" w:rsidRPr="00330094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330094">
              <w:rPr>
                <w:bCs/>
                <w:lang w:eastAsia="ru-RU"/>
              </w:rPr>
              <w:t>Код</w:t>
            </w:r>
          </w:p>
          <w:p w:rsidR="00E61F44" w:rsidRPr="00330094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330094">
              <w:rPr>
                <w:bCs/>
                <w:lang w:eastAsia="ru-RU"/>
              </w:rPr>
              <w:t>компетенции</w:t>
            </w:r>
          </w:p>
        </w:tc>
        <w:tc>
          <w:tcPr>
            <w:tcW w:w="2753" w:type="dxa"/>
            <w:shd w:val="clear" w:color="auto" w:fill="auto"/>
          </w:tcPr>
          <w:p w:rsidR="00E61F44" w:rsidRPr="00330094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330094">
              <w:rPr>
                <w:bCs/>
                <w:lang w:eastAsia="ru-RU"/>
              </w:rPr>
              <w:t>Результаты освоения ОПОП</w:t>
            </w:r>
          </w:p>
          <w:p w:rsidR="00E61F44" w:rsidRPr="00330094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i/>
                <w:iCs/>
                <w:lang w:eastAsia="ru-RU"/>
              </w:rPr>
            </w:pPr>
            <w:r w:rsidRPr="00330094">
              <w:rPr>
                <w:bCs/>
                <w:i/>
                <w:iCs/>
                <w:lang w:eastAsia="ru-RU"/>
              </w:rPr>
              <w:t xml:space="preserve">Содержание компетенций </w:t>
            </w:r>
          </w:p>
          <w:p w:rsidR="00E61F44" w:rsidRPr="00330094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i/>
                <w:iCs/>
                <w:lang w:eastAsia="ru-RU"/>
              </w:rPr>
            </w:pPr>
            <w:r w:rsidRPr="00330094">
              <w:rPr>
                <w:bCs/>
                <w:i/>
                <w:iCs/>
                <w:lang w:eastAsia="ru-RU"/>
              </w:rPr>
              <w:t>(в соответствии с ФГОС)</w:t>
            </w:r>
          </w:p>
        </w:tc>
        <w:tc>
          <w:tcPr>
            <w:tcW w:w="2240" w:type="dxa"/>
          </w:tcPr>
          <w:p w:rsidR="00E61F44" w:rsidRPr="00330094" w:rsidRDefault="00E61F44" w:rsidP="00E61F44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330094">
              <w:rPr>
                <w:bCs/>
                <w:lang w:eastAsia="ru-RU"/>
              </w:rPr>
              <w:t>Индикаторы достижения компетенций</w:t>
            </w:r>
          </w:p>
        </w:tc>
        <w:tc>
          <w:tcPr>
            <w:tcW w:w="2827" w:type="dxa"/>
            <w:shd w:val="clear" w:color="auto" w:fill="auto"/>
          </w:tcPr>
          <w:p w:rsidR="00E61F44" w:rsidRPr="00330094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330094">
              <w:rPr>
                <w:bCs/>
                <w:lang w:eastAsia="ru-RU"/>
              </w:rPr>
              <w:t>Перечень планируемых</w:t>
            </w:r>
          </w:p>
          <w:p w:rsidR="00E61F44" w:rsidRPr="00330094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330094">
              <w:rPr>
                <w:bCs/>
                <w:lang w:eastAsia="ru-RU"/>
              </w:rPr>
              <w:t>результатов обучения</w:t>
            </w:r>
          </w:p>
        </w:tc>
      </w:tr>
      <w:tr w:rsidR="00D67985" w:rsidRPr="00330094" w:rsidTr="00D67985">
        <w:tc>
          <w:tcPr>
            <w:tcW w:w="1807" w:type="dxa"/>
            <w:shd w:val="clear" w:color="auto" w:fill="auto"/>
          </w:tcPr>
          <w:p w:rsidR="00D67985" w:rsidRPr="00330094" w:rsidRDefault="00D67985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30094">
              <w:rPr>
                <w:lang w:eastAsia="ru-RU"/>
              </w:rPr>
              <w:lastRenderedPageBreak/>
              <w:t>УК-1</w:t>
            </w:r>
          </w:p>
        </w:tc>
        <w:tc>
          <w:tcPr>
            <w:tcW w:w="2753" w:type="dxa"/>
            <w:shd w:val="clear" w:color="auto" w:fill="auto"/>
          </w:tcPr>
          <w:p w:rsidR="009332AE" w:rsidRPr="00330094" w:rsidRDefault="00D67985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330094">
              <w:t>Способен осуществлять критический анализ проблемных ситуаций</w:t>
            </w:r>
          </w:p>
          <w:p w:rsidR="00D67985" w:rsidRPr="00330094" w:rsidRDefault="00D67985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30094">
              <w:t xml:space="preserve"> на основе системного подхода, вырабатывать стратегию действий</w:t>
            </w:r>
          </w:p>
        </w:tc>
        <w:tc>
          <w:tcPr>
            <w:tcW w:w="2240" w:type="dxa"/>
          </w:tcPr>
          <w:p w:rsidR="009332AE" w:rsidRPr="00330094" w:rsidRDefault="00D67985" w:rsidP="00D67985">
            <w:r w:rsidRPr="00330094">
              <w:t>УК-1.1. Умеет анализировать проблемные</w:t>
            </w:r>
          </w:p>
          <w:p w:rsidR="00D67985" w:rsidRPr="00330094" w:rsidRDefault="00D67985" w:rsidP="00D67985">
            <w:pPr>
              <w:rPr>
                <w:lang w:eastAsia="en-US"/>
              </w:rPr>
            </w:pPr>
            <w:r w:rsidRPr="00330094">
              <w:t xml:space="preserve"> ситуации, используя системный подход</w:t>
            </w:r>
          </w:p>
          <w:p w:rsidR="00D67985" w:rsidRPr="00330094" w:rsidRDefault="00D67985" w:rsidP="00D67985">
            <w:pPr>
              <w:suppressAutoHyphens w:val="0"/>
              <w:autoSpaceDE w:val="0"/>
              <w:autoSpaceDN w:val="0"/>
              <w:adjustRightInd w:val="0"/>
              <w:spacing w:line="23" w:lineRule="atLeast"/>
              <w:rPr>
                <w:lang w:eastAsia="ru-RU"/>
              </w:rPr>
            </w:pPr>
            <w:r w:rsidRPr="00330094">
              <w:t>УК-1.2. Использует способы разработки стратегии действий по достижению цели на основе анализа проблемной ситуации</w:t>
            </w:r>
          </w:p>
        </w:tc>
        <w:tc>
          <w:tcPr>
            <w:tcW w:w="2827" w:type="dxa"/>
            <w:shd w:val="clear" w:color="auto" w:fill="auto"/>
          </w:tcPr>
          <w:p w:rsidR="009332AE" w:rsidRPr="00330094" w:rsidRDefault="00D67985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>знать: способы формулировки проблем развития современной</w:t>
            </w:r>
          </w:p>
          <w:p w:rsidR="009332AE" w:rsidRPr="00330094" w:rsidRDefault="009332AE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</w:p>
          <w:p w:rsidR="00D67985" w:rsidRPr="00330094" w:rsidRDefault="00D67985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 xml:space="preserve"> системы образования, обучения и развития обучающихся</w:t>
            </w:r>
          </w:p>
          <w:p w:rsidR="00D67985" w:rsidRPr="00330094" w:rsidRDefault="00D67985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>уметь: выделять актуальные проблемы развития современной системы образования, обучения и развития обучающихся</w:t>
            </w:r>
          </w:p>
          <w:p w:rsidR="00D67985" w:rsidRPr="00330094" w:rsidRDefault="00D67985" w:rsidP="00D6798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30094">
              <w:t>владеть: приемами формулировки проблем развития современной системы образования, обучения и развития обучающихся</w:t>
            </w:r>
          </w:p>
        </w:tc>
      </w:tr>
      <w:tr w:rsidR="00D67985" w:rsidRPr="00330094" w:rsidTr="00D67985">
        <w:tc>
          <w:tcPr>
            <w:tcW w:w="1807" w:type="dxa"/>
            <w:shd w:val="clear" w:color="auto" w:fill="auto"/>
          </w:tcPr>
          <w:p w:rsidR="00D67985" w:rsidRPr="00330094" w:rsidRDefault="00D67985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330094">
              <w:rPr>
                <w:lang w:eastAsia="ru-RU"/>
              </w:rPr>
              <w:t>УК-6</w:t>
            </w:r>
          </w:p>
        </w:tc>
        <w:tc>
          <w:tcPr>
            <w:tcW w:w="2753" w:type="dxa"/>
            <w:shd w:val="clear" w:color="auto" w:fill="auto"/>
          </w:tcPr>
          <w:p w:rsidR="00D67985" w:rsidRPr="00330094" w:rsidRDefault="00D67985" w:rsidP="00D67985">
            <w:pPr>
              <w:rPr>
                <w:lang w:eastAsia="en-US"/>
              </w:rPr>
            </w:pPr>
            <w:r w:rsidRPr="00330094">
              <w:t>Способен определять и реализовывать приоритеты собственной деятельности и способы ее совершенствования на основе самооценки</w:t>
            </w:r>
          </w:p>
          <w:p w:rsidR="00D67985" w:rsidRPr="00330094" w:rsidRDefault="00D67985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2240" w:type="dxa"/>
          </w:tcPr>
          <w:p w:rsidR="00D67985" w:rsidRPr="00330094" w:rsidRDefault="00D67985" w:rsidP="00D67985">
            <w:pPr>
              <w:rPr>
                <w:lang w:eastAsia="en-US"/>
              </w:rPr>
            </w:pPr>
            <w:r w:rsidRPr="00330094">
              <w:t>УК-6.1. Оценивает свои личностные, ситуативные, временные ресурсы, оптимально их использует для успешного выполнения профессиональных задач</w:t>
            </w:r>
          </w:p>
          <w:p w:rsidR="00D67985" w:rsidRPr="00330094" w:rsidRDefault="00D67985" w:rsidP="00D67985">
            <w:r w:rsidRPr="00330094">
              <w:t>УК-6.2. Определяет способы совершенствования собственной деятельности и ее приоритеты на основе самооценки</w:t>
            </w:r>
          </w:p>
          <w:p w:rsidR="00D67985" w:rsidRPr="00330094" w:rsidRDefault="00D67985" w:rsidP="00D67985">
            <w:pPr>
              <w:suppressAutoHyphens w:val="0"/>
              <w:autoSpaceDE w:val="0"/>
              <w:autoSpaceDN w:val="0"/>
              <w:adjustRightInd w:val="0"/>
              <w:spacing w:line="23" w:lineRule="atLeast"/>
              <w:rPr>
                <w:lang w:eastAsia="ru-RU"/>
              </w:rPr>
            </w:pPr>
            <w:r w:rsidRPr="00330094">
              <w:t xml:space="preserve">УК.6.3. Владеет индивидуально значимыми способами самоорганизации и саморазвития, выстраивает гибкую профессионально-образовательную траекторию </w:t>
            </w:r>
          </w:p>
        </w:tc>
        <w:tc>
          <w:tcPr>
            <w:tcW w:w="2827" w:type="dxa"/>
            <w:shd w:val="clear" w:color="auto" w:fill="auto"/>
          </w:tcPr>
          <w:p w:rsidR="00D67985" w:rsidRPr="00330094" w:rsidRDefault="0025539D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>знать: способы совершенствования собственной профессиональной деятельности на основе самооценки</w:t>
            </w:r>
          </w:p>
          <w:p w:rsidR="0025539D" w:rsidRPr="00330094" w:rsidRDefault="0025539D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>уметь: определять и реализовывать приоритеты собственной деятельности и способы ее совершенствования на основе самооценки</w:t>
            </w:r>
          </w:p>
          <w:p w:rsidR="0025539D" w:rsidRPr="00330094" w:rsidRDefault="0025539D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>владеть: навыками реализации собственной деятельности</w:t>
            </w:r>
          </w:p>
        </w:tc>
      </w:tr>
      <w:tr w:rsidR="00D67985" w:rsidRPr="00330094" w:rsidTr="00D67985">
        <w:tc>
          <w:tcPr>
            <w:tcW w:w="1807" w:type="dxa"/>
            <w:shd w:val="clear" w:color="auto" w:fill="auto"/>
          </w:tcPr>
          <w:p w:rsidR="00D67985" w:rsidRPr="00330094" w:rsidRDefault="00D67985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30094">
              <w:rPr>
                <w:lang w:eastAsia="ru-RU"/>
              </w:rPr>
              <w:t>ОПК-8</w:t>
            </w:r>
          </w:p>
        </w:tc>
        <w:tc>
          <w:tcPr>
            <w:tcW w:w="2753" w:type="dxa"/>
            <w:shd w:val="clear" w:color="auto" w:fill="auto"/>
          </w:tcPr>
          <w:p w:rsidR="00D67985" w:rsidRPr="00330094" w:rsidRDefault="00D67985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30094">
              <w:t xml:space="preserve">Способен проектировать педагогическую деятельность на основе </w:t>
            </w:r>
            <w:r w:rsidRPr="00330094">
              <w:lastRenderedPageBreak/>
              <w:t>специальных научных знаний и результатов исследований</w:t>
            </w:r>
          </w:p>
        </w:tc>
        <w:tc>
          <w:tcPr>
            <w:tcW w:w="2240" w:type="dxa"/>
          </w:tcPr>
          <w:p w:rsidR="00D67985" w:rsidRPr="00330094" w:rsidRDefault="00D67985" w:rsidP="00D67985">
            <w:pPr>
              <w:pStyle w:val="a8"/>
              <w:ind w:left="0"/>
              <w:rPr>
                <w:lang w:eastAsia="en-US"/>
              </w:rPr>
            </w:pPr>
            <w:r w:rsidRPr="00330094">
              <w:lastRenderedPageBreak/>
              <w:t xml:space="preserve">ОПК.8.1. Владеет методами анализа результатов </w:t>
            </w:r>
            <w:r w:rsidRPr="00330094">
              <w:lastRenderedPageBreak/>
              <w:t>исследований и обобщения научных знаний в предметной области и образовании.</w:t>
            </w:r>
          </w:p>
          <w:p w:rsidR="00D67985" w:rsidRPr="00330094" w:rsidRDefault="00D67985" w:rsidP="00D67985">
            <w:pPr>
              <w:pStyle w:val="a8"/>
              <w:ind w:left="0"/>
            </w:pPr>
            <w:r w:rsidRPr="00330094">
              <w:t>ОПК.8.2. Проектирует урочную и внеурочную деятельность на основе научных знаний и результатов исследований в соответствии с предметной областью согласно освоенному профилю подготовки.</w:t>
            </w:r>
          </w:p>
          <w:p w:rsidR="00D67985" w:rsidRPr="00330094" w:rsidRDefault="00D67985" w:rsidP="00D67985">
            <w:pPr>
              <w:tabs>
                <w:tab w:val="num" w:pos="0"/>
                <w:tab w:val="left" w:pos="284"/>
                <w:tab w:val="right" w:leader="underscore" w:pos="9639"/>
              </w:tabs>
              <w:spacing w:line="23" w:lineRule="atLeast"/>
              <w:jc w:val="both"/>
              <w:rPr>
                <w:bCs/>
              </w:rPr>
            </w:pPr>
            <w:r w:rsidRPr="00330094">
              <w:t>ОПК.8.3. Осуществляет профессиональную рефлексию на основе специальных научных знаний и результатов исследования</w:t>
            </w:r>
          </w:p>
        </w:tc>
        <w:tc>
          <w:tcPr>
            <w:tcW w:w="2827" w:type="dxa"/>
            <w:shd w:val="clear" w:color="auto" w:fill="auto"/>
          </w:tcPr>
          <w:p w:rsidR="00D67985" w:rsidRPr="00330094" w:rsidRDefault="00D67985" w:rsidP="00D67985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30094">
              <w:rPr>
                <w:lang w:eastAsia="ru-RU"/>
              </w:rPr>
              <w:lastRenderedPageBreak/>
              <w:t>знать: способы работы с научной литературой;</w:t>
            </w:r>
          </w:p>
          <w:p w:rsidR="00D67985" w:rsidRPr="00330094" w:rsidRDefault="00D67985" w:rsidP="00D67985">
            <w:pPr>
              <w:suppressAutoHyphens w:val="0"/>
              <w:jc w:val="both"/>
            </w:pPr>
            <w:r w:rsidRPr="00330094">
              <w:rPr>
                <w:lang w:eastAsia="ru-RU"/>
              </w:rPr>
              <w:lastRenderedPageBreak/>
              <w:t xml:space="preserve">уметь: </w:t>
            </w:r>
            <w:r w:rsidRPr="00330094">
              <w:t xml:space="preserve">изучать, анализировать и обобщать результатов отечественных и зарубежных научных исследований в области педагогики и психологии образования с целью определения проблем исследования; </w:t>
            </w:r>
            <w:r w:rsidRPr="00330094">
              <w:rPr>
                <w:bCs/>
              </w:rPr>
              <w:t>проводить теоретический анализ психолого-педагогической литературы;</w:t>
            </w:r>
          </w:p>
          <w:p w:rsidR="00D67985" w:rsidRPr="00330094" w:rsidRDefault="00D67985" w:rsidP="00D67985">
            <w:pPr>
              <w:jc w:val="both"/>
              <w:rPr>
                <w:lang w:eastAsia="ru-RU"/>
              </w:rPr>
            </w:pPr>
            <w:r w:rsidRPr="00330094">
              <w:rPr>
                <w:lang w:eastAsia="ru-RU"/>
              </w:rPr>
              <w:t xml:space="preserve">владеть навыками работы с </w:t>
            </w:r>
            <w:r w:rsidRPr="00330094">
              <w:rPr>
                <w:bCs/>
              </w:rPr>
              <w:t>психолого-педагогической литературой</w:t>
            </w:r>
          </w:p>
        </w:tc>
      </w:tr>
    </w:tbl>
    <w:p w:rsidR="00E61F44" w:rsidRPr="00330094" w:rsidRDefault="00E61F44" w:rsidP="0092346A">
      <w:pPr>
        <w:tabs>
          <w:tab w:val="left" w:pos="0"/>
          <w:tab w:val="right" w:leader="underscore" w:pos="9639"/>
        </w:tabs>
        <w:spacing w:line="23" w:lineRule="atLeast"/>
        <w:ind w:firstLine="709"/>
        <w:jc w:val="both"/>
        <w:rPr>
          <w:i/>
          <w:sz w:val="28"/>
          <w:szCs w:val="28"/>
        </w:rPr>
      </w:pPr>
    </w:p>
    <w:p w:rsidR="0092346A" w:rsidRPr="00330094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330094">
        <w:rPr>
          <w:b/>
          <w:bCs/>
          <w:sz w:val="28"/>
          <w:szCs w:val="28"/>
        </w:rPr>
        <w:t>4. Место и время выполнения НИР</w:t>
      </w:r>
      <w:r w:rsidRPr="00330094">
        <w:rPr>
          <w:bCs/>
          <w:sz w:val="28"/>
          <w:szCs w:val="28"/>
        </w:rPr>
        <w:t xml:space="preserve"> </w:t>
      </w:r>
    </w:p>
    <w:p w:rsidR="0025539D" w:rsidRPr="00330094" w:rsidRDefault="000463F1" w:rsidP="0025539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330094">
        <w:rPr>
          <w:i/>
          <w:sz w:val="28"/>
          <w:szCs w:val="28"/>
        </w:rPr>
        <w:tab/>
      </w:r>
      <w:r w:rsidR="0025539D" w:rsidRPr="00330094">
        <w:rPr>
          <w:bCs/>
          <w:sz w:val="28"/>
          <w:szCs w:val="28"/>
        </w:rPr>
        <w:t xml:space="preserve">Место проведения практики: кафедра психологии и педагогики дошкольного и начального образования </w:t>
      </w:r>
      <w:proofErr w:type="spellStart"/>
      <w:r w:rsidR="0025539D" w:rsidRPr="00330094">
        <w:rPr>
          <w:bCs/>
          <w:sz w:val="28"/>
          <w:szCs w:val="28"/>
        </w:rPr>
        <w:t>Мининского</w:t>
      </w:r>
      <w:proofErr w:type="spellEnd"/>
      <w:r w:rsidR="0025539D" w:rsidRPr="00330094">
        <w:rPr>
          <w:bCs/>
          <w:sz w:val="28"/>
          <w:szCs w:val="28"/>
        </w:rPr>
        <w:t xml:space="preserve"> университета.</w:t>
      </w:r>
    </w:p>
    <w:p w:rsidR="0025539D" w:rsidRPr="00330094" w:rsidRDefault="0025539D" w:rsidP="0025539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330094">
        <w:rPr>
          <w:bCs/>
          <w:sz w:val="28"/>
          <w:szCs w:val="28"/>
        </w:rPr>
        <w:t>Время проведения практики: первый семестр первого курса</w:t>
      </w:r>
    </w:p>
    <w:p w:rsidR="00237BDA" w:rsidRPr="00330094" w:rsidRDefault="00237BDA" w:rsidP="00237BDA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330094">
        <w:rPr>
          <w:sz w:val="28"/>
          <w:szCs w:val="28"/>
        </w:rPr>
        <w:t>Выбор мест прохождения практик</w:t>
      </w:r>
      <w:r w:rsidR="00AC3A0B" w:rsidRPr="00330094">
        <w:rPr>
          <w:sz w:val="28"/>
          <w:szCs w:val="28"/>
        </w:rPr>
        <w:t xml:space="preserve"> (НИР)</w:t>
      </w:r>
      <w:r w:rsidRPr="00330094">
        <w:rPr>
          <w:sz w:val="28"/>
          <w:szCs w:val="28"/>
        </w:rPr>
        <w:t xml:space="preserve">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237BDA" w:rsidRPr="00330094" w:rsidRDefault="00237BDA" w:rsidP="00237BDA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330094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</w:t>
      </w:r>
      <w:r w:rsidR="00AC3A0B" w:rsidRPr="00330094">
        <w:rPr>
          <w:sz w:val="28"/>
          <w:szCs w:val="28"/>
        </w:rPr>
        <w:t>(</w:t>
      </w:r>
      <w:r w:rsidRPr="00330094">
        <w:rPr>
          <w:sz w:val="28"/>
          <w:szCs w:val="28"/>
        </w:rPr>
        <w:t>предприятие</w:t>
      </w:r>
      <w:r w:rsidR="00AC3A0B" w:rsidRPr="00330094">
        <w:rPr>
          <w:sz w:val="28"/>
          <w:szCs w:val="28"/>
        </w:rPr>
        <w:t>)</w:t>
      </w:r>
      <w:r w:rsidRPr="00330094">
        <w:rPr>
          <w:sz w:val="28"/>
          <w:szCs w:val="28"/>
        </w:rPr>
        <w:t xml:space="preserve"> для прохождения</w:t>
      </w:r>
      <w:r w:rsidR="00AC3A0B" w:rsidRPr="00330094">
        <w:rPr>
          <w:sz w:val="28"/>
          <w:szCs w:val="28"/>
        </w:rPr>
        <w:t xml:space="preserve"> практики (НИР), </w:t>
      </w:r>
      <w:r w:rsidRPr="00330094">
        <w:rPr>
          <w:sz w:val="28"/>
          <w:szCs w:val="28"/>
        </w:rPr>
        <w:t>предусмотренной учебным планом</w:t>
      </w:r>
      <w:r w:rsidR="00AC3A0B" w:rsidRPr="00330094">
        <w:rPr>
          <w:sz w:val="28"/>
          <w:szCs w:val="28"/>
        </w:rPr>
        <w:t>,</w:t>
      </w:r>
      <w:r w:rsidRPr="00330094">
        <w:rPr>
          <w:sz w:val="28"/>
          <w:szCs w:val="28"/>
        </w:rPr>
        <w:t xml:space="preserve"> </w:t>
      </w:r>
      <w:r w:rsidR="00AC3A0B" w:rsidRPr="00330094">
        <w:rPr>
          <w:sz w:val="28"/>
          <w:szCs w:val="28"/>
        </w:rPr>
        <w:t>Групповой руководитель</w:t>
      </w:r>
      <w:r w:rsidRPr="00330094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</w:t>
      </w:r>
      <w:r w:rsidR="00AC3A0B" w:rsidRPr="00330094">
        <w:rPr>
          <w:sz w:val="28"/>
          <w:szCs w:val="28"/>
        </w:rPr>
        <w:t xml:space="preserve"> (НИР)</w:t>
      </w:r>
      <w:r w:rsidRPr="00330094">
        <w:rPr>
          <w:sz w:val="28"/>
          <w:szCs w:val="28"/>
        </w:rPr>
        <w:t xml:space="preserve">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Pr="00330094">
        <w:rPr>
          <w:i/>
          <w:sz w:val="22"/>
          <w:szCs w:val="22"/>
        </w:rPr>
        <w:t>]</w:t>
      </w:r>
    </w:p>
    <w:p w:rsidR="00237BDA" w:rsidRPr="00330094" w:rsidRDefault="00237BDA" w:rsidP="000463F1">
      <w:pPr>
        <w:tabs>
          <w:tab w:val="left" w:pos="708"/>
          <w:tab w:val="right" w:leader="underscore" w:pos="9639"/>
        </w:tabs>
        <w:spacing w:line="23" w:lineRule="atLeast"/>
        <w:jc w:val="both"/>
        <w:rPr>
          <w:i/>
          <w:sz w:val="28"/>
          <w:szCs w:val="28"/>
        </w:rPr>
      </w:pPr>
    </w:p>
    <w:p w:rsidR="0092346A" w:rsidRPr="00330094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330094">
        <w:rPr>
          <w:b/>
          <w:bCs/>
          <w:sz w:val="28"/>
          <w:szCs w:val="28"/>
        </w:rPr>
        <w:t>5. Объём НИР и её продолжительность</w:t>
      </w:r>
    </w:p>
    <w:p w:rsidR="0092346A" w:rsidRPr="00330094" w:rsidRDefault="00130F3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sz w:val="28"/>
          <w:szCs w:val="28"/>
        </w:rPr>
      </w:pPr>
      <w:r w:rsidRPr="00330094">
        <w:rPr>
          <w:sz w:val="28"/>
          <w:szCs w:val="28"/>
        </w:rPr>
        <w:t xml:space="preserve">Общий объём НИР составляет </w:t>
      </w:r>
      <w:r w:rsidR="0025539D" w:rsidRPr="00330094">
        <w:rPr>
          <w:sz w:val="28"/>
          <w:szCs w:val="28"/>
        </w:rPr>
        <w:t>3</w:t>
      </w:r>
      <w:r w:rsidR="0092346A" w:rsidRPr="00330094">
        <w:rPr>
          <w:sz w:val="28"/>
          <w:szCs w:val="28"/>
        </w:rPr>
        <w:t xml:space="preserve"> зачетных единиц.</w:t>
      </w:r>
    </w:p>
    <w:p w:rsidR="0092346A" w:rsidRPr="00330094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i/>
          <w:sz w:val="28"/>
          <w:szCs w:val="28"/>
        </w:rPr>
      </w:pPr>
      <w:r w:rsidRPr="00330094">
        <w:rPr>
          <w:sz w:val="28"/>
          <w:szCs w:val="28"/>
        </w:rPr>
        <w:t>Продолжительность НИР</w:t>
      </w:r>
      <w:r w:rsidRPr="00330094">
        <w:rPr>
          <w:i/>
          <w:sz w:val="28"/>
          <w:szCs w:val="28"/>
        </w:rPr>
        <w:t>:</w:t>
      </w:r>
    </w:p>
    <w:p w:rsidR="0092346A" w:rsidRPr="00330094" w:rsidRDefault="0025539D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330094">
        <w:rPr>
          <w:sz w:val="28"/>
          <w:szCs w:val="28"/>
        </w:rPr>
        <w:t>1</w:t>
      </w:r>
      <w:r w:rsidR="0092346A" w:rsidRPr="00330094">
        <w:rPr>
          <w:sz w:val="28"/>
          <w:szCs w:val="28"/>
        </w:rPr>
        <w:t xml:space="preserve"> семестр</w:t>
      </w:r>
      <w:r w:rsidR="003A6ADD" w:rsidRPr="00330094">
        <w:rPr>
          <w:sz w:val="28"/>
          <w:szCs w:val="28"/>
        </w:rPr>
        <w:t>/</w:t>
      </w:r>
      <w:r w:rsidRPr="00330094">
        <w:rPr>
          <w:sz w:val="28"/>
          <w:szCs w:val="28"/>
        </w:rPr>
        <w:t xml:space="preserve">1 </w:t>
      </w:r>
      <w:r w:rsidR="003A6ADD" w:rsidRPr="00330094">
        <w:rPr>
          <w:sz w:val="28"/>
          <w:szCs w:val="28"/>
        </w:rPr>
        <w:t>курс</w:t>
      </w:r>
      <w:r w:rsidR="0092346A" w:rsidRPr="00330094">
        <w:rPr>
          <w:sz w:val="28"/>
          <w:szCs w:val="28"/>
        </w:rPr>
        <w:t>:</w:t>
      </w:r>
      <w:r w:rsidR="0092346A" w:rsidRPr="00330094">
        <w:rPr>
          <w:i/>
          <w:sz w:val="28"/>
          <w:szCs w:val="28"/>
        </w:rPr>
        <w:t xml:space="preserve"> </w:t>
      </w:r>
      <w:r w:rsidRPr="00330094">
        <w:rPr>
          <w:sz w:val="28"/>
          <w:szCs w:val="28"/>
        </w:rPr>
        <w:t>2</w:t>
      </w:r>
      <w:r w:rsidR="00130F3A" w:rsidRPr="00330094">
        <w:rPr>
          <w:sz w:val="28"/>
          <w:szCs w:val="28"/>
        </w:rPr>
        <w:t xml:space="preserve"> неде</w:t>
      </w:r>
      <w:r w:rsidR="008134A6" w:rsidRPr="00330094">
        <w:rPr>
          <w:sz w:val="28"/>
          <w:szCs w:val="28"/>
        </w:rPr>
        <w:t>л</w:t>
      </w:r>
      <w:r w:rsidRPr="00330094">
        <w:rPr>
          <w:sz w:val="28"/>
          <w:szCs w:val="28"/>
        </w:rPr>
        <w:t>и</w:t>
      </w:r>
      <w:r w:rsidR="008134A6" w:rsidRPr="00330094">
        <w:rPr>
          <w:sz w:val="28"/>
          <w:szCs w:val="28"/>
        </w:rPr>
        <w:t xml:space="preserve">, </w:t>
      </w:r>
      <w:r w:rsidRPr="00330094">
        <w:rPr>
          <w:sz w:val="28"/>
          <w:szCs w:val="28"/>
        </w:rPr>
        <w:t>108</w:t>
      </w:r>
      <w:r w:rsidR="00130F3A" w:rsidRPr="00330094">
        <w:rPr>
          <w:sz w:val="28"/>
          <w:szCs w:val="28"/>
        </w:rPr>
        <w:t xml:space="preserve"> </w:t>
      </w:r>
      <w:r w:rsidR="0092346A" w:rsidRPr="00330094">
        <w:rPr>
          <w:sz w:val="28"/>
          <w:szCs w:val="28"/>
        </w:rPr>
        <w:t>часов.</w:t>
      </w:r>
    </w:p>
    <w:p w:rsidR="0092346A" w:rsidRPr="00330094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</w:p>
    <w:p w:rsidR="0092346A" w:rsidRPr="00330094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330094">
        <w:rPr>
          <w:b/>
          <w:bCs/>
          <w:sz w:val="28"/>
          <w:szCs w:val="28"/>
        </w:rPr>
        <w:t>6. Структура и содержание НИР</w:t>
      </w:r>
    </w:p>
    <w:p w:rsidR="0092346A" w:rsidRPr="00330094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330094">
        <w:rPr>
          <w:b/>
          <w:bCs/>
          <w:sz w:val="28"/>
          <w:szCs w:val="28"/>
        </w:rPr>
        <w:t>6.1 Тематика НИР</w:t>
      </w:r>
    </w:p>
    <w:p w:rsidR="0092346A" w:rsidRPr="00330094" w:rsidRDefault="00081147" w:rsidP="0092346A">
      <w:pPr>
        <w:tabs>
          <w:tab w:val="left" w:pos="0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2"/>
          <w:szCs w:val="22"/>
        </w:rPr>
      </w:pPr>
      <w:r w:rsidRPr="00330094">
        <w:rPr>
          <w:sz w:val="28"/>
          <w:szCs w:val="28"/>
        </w:rPr>
        <w:t xml:space="preserve">Темы НИР сформулированы с учетом современных требований к реализации педагогического и организационно-управленческой деятельности в сфере дошкольного образования, отраженных в нормативно-правовых документах и в научно-методической периодике. Одним из фактора определения направления НИР, методик и технологий является учет запросов работодателей (представителей профессиональной общественности) и стратегических партнеров кафедры психологии и педагогики дошкольного образования в частности и </w:t>
      </w:r>
      <w:proofErr w:type="spellStart"/>
      <w:r w:rsidRPr="00330094">
        <w:rPr>
          <w:sz w:val="28"/>
          <w:szCs w:val="28"/>
        </w:rPr>
        <w:t>Мининского</w:t>
      </w:r>
      <w:proofErr w:type="spellEnd"/>
      <w:r w:rsidRPr="00330094">
        <w:rPr>
          <w:sz w:val="28"/>
          <w:szCs w:val="28"/>
        </w:rPr>
        <w:t xml:space="preserve"> университета в целом.</w:t>
      </w:r>
      <w:r w:rsidR="0092346A" w:rsidRPr="00330094">
        <w:rPr>
          <w:i/>
          <w:sz w:val="22"/>
          <w:szCs w:val="22"/>
        </w:rPr>
        <w:t xml:space="preserve"> </w:t>
      </w:r>
    </w:p>
    <w:p w:rsidR="00AD5A80" w:rsidRPr="00330094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330094">
        <w:rPr>
          <w:bCs/>
          <w:sz w:val="28"/>
          <w:szCs w:val="28"/>
        </w:rPr>
        <w:t>Тема 1. Внедрение и реализация современных технологий сенсорного развития детей младшего дошкольного возраста.</w:t>
      </w:r>
    </w:p>
    <w:p w:rsidR="00AD5A80" w:rsidRPr="00330094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330094">
        <w:rPr>
          <w:bCs/>
          <w:sz w:val="28"/>
          <w:szCs w:val="28"/>
        </w:rPr>
        <w:t xml:space="preserve">Тема 2. Внедрение инновационных технологий речевого развития </w:t>
      </w:r>
      <w:proofErr w:type="spellStart"/>
      <w:proofErr w:type="gramStart"/>
      <w:r w:rsidRPr="00330094">
        <w:rPr>
          <w:bCs/>
          <w:sz w:val="28"/>
          <w:szCs w:val="28"/>
        </w:rPr>
        <w:t>воспи-танников</w:t>
      </w:r>
      <w:proofErr w:type="spellEnd"/>
      <w:proofErr w:type="gramEnd"/>
      <w:r w:rsidRPr="00330094">
        <w:rPr>
          <w:bCs/>
          <w:sz w:val="28"/>
          <w:szCs w:val="28"/>
        </w:rPr>
        <w:t xml:space="preserve"> дошкольной образовательной организации.</w:t>
      </w:r>
    </w:p>
    <w:p w:rsidR="00AD5A80" w:rsidRPr="00330094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330094">
        <w:rPr>
          <w:bCs/>
          <w:sz w:val="28"/>
          <w:szCs w:val="28"/>
        </w:rPr>
        <w:t>Тема 3. Традиционные и инновационные технологии духовно-нравственного воспитания детей раннего дошкольного возраста.</w:t>
      </w:r>
    </w:p>
    <w:p w:rsidR="00AD5A80" w:rsidRPr="00330094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330094">
        <w:rPr>
          <w:bCs/>
          <w:sz w:val="28"/>
          <w:szCs w:val="28"/>
        </w:rPr>
        <w:t xml:space="preserve">Тема 4. Организация социально-нравственного воспитания детей </w:t>
      </w:r>
      <w:proofErr w:type="gramStart"/>
      <w:r w:rsidRPr="00330094">
        <w:rPr>
          <w:bCs/>
          <w:sz w:val="28"/>
          <w:szCs w:val="28"/>
        </w:rPr>
        <w:t>до-школьного</w:t>
      </w:r>
      <w:proofErr w:type="gramEnd"/>
      <w:r w:rsidRPr="00330094">
        <w:rPr>
          <w:bCs/>
          <w:sz w:val="28"/>
          <w:szCs w:val="28"/>
        </w:rPr>
        <w:t xml:space="preserve"> возраста.</w:t>
      </w:r>
    </w:p>
    <w:p w:rsidR="00AD5A80" w:rsidRPr="00330094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330094">
        <w:rPr>
          <w:bCs/>
          <w:sz w:val="28"/>
          <w:szCs w:val="28"/>
        </w:rPr>
        <w:t>Тема 5. Разработка и реализация эффективной системы мер по защите и охране прав работников образовательной организации.</w:t>
      </w:r>
    </w:p>
    <w:p w:rsidR="00AD5A80" w:rsidRPr="00330094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330094">
        <w:rPr>
          <w:bCs/>
          <w:sz w:val="28"/>
          <w:szCs w:val="28"/>
        </w:rPr>
        <w:t xml:space="preserve">Тема 6. Управление образовательным процессом в ДОО в свете </w:t>
      </w:r>
      <w:proofErr w:type="spellStart"/>
      <w:proofErr w:type="gramStart"/>
      <w:r w:rsidRPr="00330094">
        <w:rPr>
          <w:bCs/>
          <w:sz w:val="28"/>
          <w:szCs w:val="28"/>
        </w:rPr>
        <w:t>модерни-зации</w:t>
      </w:r>
      <w:proofErr w:type="spellEnd"/>
      <w:proofErr w:type="gramEnd"/>
      <w:r w:rsidRPr="00330094">
        <w:rPr>
          <w:bCs/>
          <w:sz w:val="28"/>
          <w:szCs w:val="28"/>
        </w:rPr>
        <w:t xml:space="preserve"> российского образования.</w:t>
      </w:r>
    </w:p>
    <w:p w:rsidR="00AD5A80" w:rsidRPr="00330094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330094">
        <w:rPr>
          <w:bCs/>
          <w:sz w:val="28"/>
          <w:szCs w:val="28"/>
        </w:rPr>
        <w:t>Тема 7. Организация условий социокультурного развития детей в ДОО.</w:t>
      </w:r>
    </w:p>
    <w:p w:rsidR="00AD5A80" w:rsidRPr="00330094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330094">
        <w:rPr>
          <w:bCs/>
          <w:sz w:val="28"/>
          <w:szCs w:val="28"/>
        </w:rPr>
        <w:t>Тема 8. Организация воспитательной работы в детском саду.</w:t>
      </w:r>
    </w:p>
    <w:p w:rsidR="00AD5A80" w:rsidRPr="00330094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330094">
        <w:rPr>
          <w:bCs/>
          <w:sz w:val="28"/>
          <w:szCs w:val="28"/>
        </w:rPr>
        <w:t xml:space="preserve">Тема 9. Использование современных технологий межличностного </w:t>
      </w:r>
      <w:proofErr w:type="gramStart"/>
      <w:r w:rsidRPr="00330094">
        <w:rPr>
          <w:bCs/>
          <w:sz w:val="28"/>
          <w:szCs w:val="28"/>
        </w:rPr>
        <w:t>обще-</w:t>
      </w:r>
      <w:proofErr w:type="spellStart"/>
      <w:r w:rsidRPr="00330094">
        <w:rPr>
          <w:bCs/>
          <w:sz w:val="28"/>
          <w:szCs w:val="28"/>
        </w:rPr>
        <w:t>ния</w:t>
      </w:r>
      <w:proofErr w:type="spellEnd"/>
      <w:proofErr w:type="gramEnd"/>
      <w:r w:rsidRPr="00330094">
        <w:rPr>
          <w:bCs/>
          <w:sz w:val="28"/>
          <w:szCs w:val="28"/>
        </w:rPr>
        <w:t xml:space="preserve"> в системе: «педагог-воспитанник-семья».</w:t>
      </w:r>
    </w:p>
    <w:p w:rsidR="0092346A" w:rsidRPr="00330094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330094">
        <w:rPr>
          <w:bCs/>
          <w:sz w:val="28"/>
          <w:szCs w:val="28"/>
        </w:rPr>
        <w:t>Тема 10. Проектирование информационно-коммуникационной среды в дошкольной образовательной организации.</w:t>
      </w:r>
    </w:p>
    <w:p w:rsidR="00AD5A80" w:rsidRPr="00330094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</w:p>
    <w:p w:rsidR="0092346A" w:rsidRPr="00330094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330094">
        <w:rPr>
          <w:b/>
          <w:bCs/>
          <w:sz w:val="28"/>
          <w:szCs w:val="28"/>
        </w:rPr>
        <w:t>6.2 Структура и содержание НИР</w:t>
      </w:r>
    </w:p>
    <w:p w:rsidR="0092346A" w:rsidRPr="00330094" w:rsidRDefault="0092346A" w:rsidP="0092346A">
      <w:pPr>
        <w:spacing w:line="23" w:lineRule="atLeast"/>
        <w:ind w:right="165" w:firstLine="709"/>
        <w:jc w:val="both"/>
        <w:rPr>
          <w:i/>
          <w:sz w:val="22"/>
          <w:szCs w:val="22"/>
        </w:rPr>
      </w:pPr>
    </w:p>
    <w:tbl>
      <w:tblPr>
        <w:tblStyle w:val="a5"/>
        <w:tblW w:w="9747" w:type="dxa"/>
        <w:tblLayout w:type="fixed"/>
        <w:tblLook w:val="04A0" w:firstRow="1" w:lastRow="0" w:firstColumn="1" w:lastColumn="0" w:noHBand="0" w:noVBand="1"/>
      </w:tblPr>
      <w:tblGrid>
        <w:gridCol w:w="675"/>
        <w:gridCol w:w="2127"/>
        <w:gridCol w:w="1559"/>
        <w:gridCol w:w="2835"/>
        <w:gridCol w:w="2551"/>
      </w:tblGrid>
      <w:tr w:rsidR="0092346A" w:rsidRPr="00330094" w:rsidTr="007E507D">
        <w:trPr>
          <w:cantSplit/>
          <w:trHeight w:val="1134"/>
        </w:trPr>
        <w:tc>
          <w:tcPr>
            <w:tcW w:w="675" w:type="dxa"/>
            <w:textDirection w:val="btLr"/>
          </w:tcPr>
          <w:p w:rsidR="0092346A" w:rsidRPr="00330094" w:rsidRDefault="0092346A" w:rsidP="00F2580B">
            <w:pPr>
              <w:pStyle w:val="a3"/>
              <w:ind w:left="113" w:right="113"/>
              <w:jc w:val="center"/>
              <w:rPr>
                <w:b/>
                <w:sz w:val="24"/>
                <w:szCs w:val="24"/>
                <w:lang w:val="ru-RU"/>
              </w:rPr>
            </w:pPr>
            <w:r w:rsidRPr="00330094">
              <w:rPr>
                <w:b/>
                <w:sz w:val="24"/>
                <w:szCs w:val="24"/>
                <w:lang w:val="ru-RU"/>
              </w:rPr>
              <w:t>Семестр</w:t>
            </w:r>
            <w:r w:rsidR="00AA2AC5" w:rsidRPr="00330094">
              <w:rPr>
                <w:b/>
                <w:sz w:val="24"/>
                <w:szCs w:val="24"/>
                <w:lang w:val="ru-RU"/>
              </w:rPr>
              <w:t>/Курс</w:t>
            </w:r>
          </w:p>
        </w:tc>
        <w:tc>
          <w:tcPr>
            <w:tcW w:w="2127" w:type="dxa"/>
          </w:tcPr>
          <w:p w:rsidR="0092346A" w:rsidRPr="00330094" w:rsidRDefault="0092346A" w:rsidP="00F2580B">
            <w:pPr>
              <w:pStyle w:val="a3"/>
              <w:jc w:val="center"/>
              <w:rPr>
                <w:b/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>Наименование этапа НИР</w:t>
            </w:r>
          </w:p>
        </w:tc>
        <w:tc>
          <w:tcPr>
            <w:tcW w:w="1559" w:type="dxa"/>
          </w:tcPr>
          <w:p w:rsidR="0092346A" w:rsidRPr="00330094" w:rsidRDefault="0092346A" w:rsidP="00F2580B">
            <w:pPr>
              <w:pStyle w:val="a3"/>
              <w:jc w:val="center"/>
              <w:rPr>
                <w:b/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>Содержание этапа</w:t>
            </w:r>
          </w:p>
        </w:tc>
        <w:tc>
          <w:tcPr>
            <w:tcW w:w="2835" w:type="dxa"/>
          </w:tcPr>
          <w:p w:rsidR="0092346A" w:rsidRPr="00330094" w:rsidRDefault="0092346A" w:rsidP="00F2580B">
            <w:pPr>
              <w:pStyle w:val="a3"/>
              <w:jc w:val="center"/>
              <w:rPr>
                <w:b/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>Содержание выполняемых работ</w:t>
            </w:r>
          </w:p>
        </w:tc>
        <w:tc>
          <w:tcPr>
            <w:tcW w:w="2551" w:type="dxa"/>
          </w:tcPr>
          <w:p w:rsidR="0092346A" w:rsidRPr="00330094" w:rsidRDefault="0092346A" w:rsidP="00F2580B">
            <w:pPr>
              <w:pStyle w:val="a3"/>
              <w:jc w:val="center"/>
              <w:rPr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>Отчётная документация</w:t>
            </w:r>
          </w:p>
          <w:p w:rsidR="0092346A" w:rsidRPr="00330094" w:rsidRDefault="0092346A" w:rsidP="00F2580B">
            <w:pPr>
              <w:pStyle w:val="a3"/>
              <w:jc w:val="center"/>
              <w:rPr>
                <w:b/>
                <w:sz w:val="22"/>
                <w:szCs w:val="22"/>
                <w:lang w:val="ru-RU"/>
              </w:rPr>
            </w:pPr>
          </w:p>
        </w:tc>
      </w:tr>
      <w:tr w:rsidR="0092346A" w:rsidRPr="00330094" w:rsidTr="007E507D">
        <w:tc>
          <w:tcPr>
            <w:tcW w:w="675" w:type="dxa"/>
            <w:vMerge w:val="restart"/>
          </w:tcPr>
          <w:p w:rsidR="0092346A" w:rsidRPr="00330094" w:rsidRDefault="0092346A" w:rsidP="00F2580B">
            <w:pPr>
              <w:pStyle w:val="a3"/>
              <w:jc w:val="center"/>
              <w:rPr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2127" w:type="dxa"/>
            <w:vMerge w:val="restart"/>
          </w:tcPr>
          <w:p w:rsidR="0092346A" w:rsidRPr="00330094" w:rsidRDefault="0092346A" w:rsidP="007E507D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>Выбор и обоснование темы НИР</w:t>
            </w:r>
          </w:p>
        </w:tc>
        <w:tc>
          <w:tcPr>
            <w:tcW w:w="1559" w:type="dxa"/>
            <w:vMerge w:val="restart"/>
          </w:tcPr>
          <w:p w:rsidR="0092346A" w:rsidRPr="00330094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>Планирование НИР</w:t>
            </w:r>
          </w:p>
        </w:tc>
        <w:tc>
          <w:tcPr>
            <w:tcW w:w="2835" w:type="dxa"/>
          </w:tcPr>
          <w:p w:rsidR="0092346A" w:rsidRPr="00330094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 xml:space="preserve">Ознакомление с тематикой исследовательских работ в данной области (аналитический обзор и </w:t>
            </w:r>
            <w:r w:rsidRPr="00330094">
              <w:rPr>
                <w:sz w:val="24"/>
                <w:szCs w:val="24"/>
                <w:lang w:val="ru-RU"/>
              </w:rPr>
              <w:lastRenderedPageBreak/>
              <w:t>т.</w:t>
            </w:r>
            <w:r w:rsidRPr="00330094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Pr="00330094">
              <w:rPr>
                <w:sz w:val="24"/>
                <w:szCs w:val="24"/>
                <w:lang w:val="ru-RU"/>
              </w:rPr>
              <w:t>п.)</w:t>
            </w:r>
          </w:p>
        </w:tc>
        <w:tc>
          <w:tcPr>
            <w:tcW w:w="2551" w:type="dxa"/>
            <w:vMerge w:val="restart"/>
          </w:tcPr>
          <w:p w:rsidR="0092346A" w:rsidRPr="00330094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lastRenderedPageBreak/>
              <w:t xml:space="preserve">Реферат (аналитический обзор, </w:t>
            </w:r>
          </w:p>
          <w:p w:rsidR="0092346A" w:rsidRPr="00330094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>презентационные материалы).</w:t>
            </w:r>
          </w:p>
          <w:p w:rsidR="0092346A" w:rsidRPr="00330094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92346A" w:rsidRPr="00330094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7E507D" w:rsidRPr="00330094" w:rsidRDefault="007E507D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7E507D" w:rsidRPr="00330094" w:rsidRDefault="007E507D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7E507D" w:rsidRPr="00330094" w:rsidRDefault="007E507D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92346A" w:rsidRPr="00330094" w:rsidRDefault="0092346A" w:rsidP="007E507D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 xml:space="preserve">Приложение к индивидуальному плану НИР </w:t>
            </w:r>
          </w:p>
        </w:tc>
      </w:tr>
      <w:tr w:rsidR="0092346A" w:rsidRPr="00330094" w:rsidTr="007E507D">
        <w:tc>
          <w:tcPr>
            <w:tcW w:w="675" w:type="dxa"/>
            <w:vMerge/>
          </w:tcPr>
          <w:p w:rsidR="0092346A" w:rsidRPr="00330094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2346A" w:rsidRPr="00330094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vMerge/>
          </w:tcPr>
          <w:p w:rsidR="0092346A" w:rsidRPr="00330094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835" w:type="dxa"/>
          </w:tcPr>
          <w:p w:rsidR="0092346A" w:rsidRPr="00330094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>Выбор и обоснование темы</w:t>
            </w:r>
            <w:r w:rsidRPr="00330094">
              <w:rPr>
                <w:spacing w:val="-12"/>
                <w:sz w:val="24"/>
                <w:szCs w:val="24"/>
                <w:lang w:val="ru-RU"/>
              </w:rPr>
              <w:t xml:space="preserve"> </w:t>
            </w:r>
            <w:r w:rsidRPr="00330094">
              <w:rPr>
                <w:sz w:val="24"/>
                <w:szCs w:val="24"/>
                <w:lang w:val="ru-RU"/>
              </w:rPr>
              <w:t>исследования</w:t>
            </w:r>
          </w:p>
        </w:tc>
        <w:tc>
          <w:tcPr>
            <w:tcW w:w="2551" w:type="dxa"/>
            <w:vMerge/>
          </w:tcPr>
          <w:p w:rsidR="0092346A" w:rsidRPr="00330094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</w:p>
        </w:tc>
      </w:tr>
      <w:tr w:rsidR="0092346A" w:rsidRPr="00330094" w:rsidTr="007E507D">
        <w:tc>
          <w:tcPr>
            <w:tcW w:w="675" w:type="dxa"/>
            <w:vMerge/>
          </w:tcPr>
          <w:p w:rsidR="0092346A" w:rsidRPr="00330094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2346A" w:rsidRPr="00330094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vMerge/>
          </w:tcPr>
          <w:p w:rsidR="0092346A" w:rsidRPr="00330094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835" w:type="dxa"/>
          </w:tcPr>
          <w:p w:rsidR="0092346A" w:rsidRPr="00330094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>Формулировка целей и постановка задач исследования</w:t>
            </w:r>
            <w:r w:rsidRPr="00330094">
              <w:rPr>
                <w:spacing w:val="-9"/>
                <w:sz w:val="24"/>
                <w:szCs w:val="24"/>
                <w:lang w:val="ru-RU"/>
              </w:rPr>
              <w:t xml:space="preserve"> </w:t>
            </w:r>
            <w:r w:rsidRPr="00330094">
              <w:rPr>
                <w:sz w:val="24"/>
                <w:szCs w:val="24"/>
                <w:lang w:val="ru-RU"/>
              </w:rPr>
              <w:t>(разработки)</w:t>
            </w:r>
          </w:p>
        </w:tc>
        <w:tc>
          <w:tcPr>
            <w:tcW w:w="2551" w:type="dxa"/>
            <w:vMerge/>
          </w:tcPr>
          <w:p w:rsidR="0092346A" w:rsidRPr="00330094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</w:p>
        </w:tc>
      </w:tr>
      <w:tr w:rsidR="0092346A" w:rsidRPr="00330094" w:rsidTr="007E507D">
        <w:tc>
          <w:tcPr>
            <w:tcW w:w="675" w:type="dxa"/>
            <w:vMerge/>
          </w:tcPr>
          <w:p w:rsidR="0092346A" w:rsidRPr="00330094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2346A" w:rsidRPr="00330094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vMerge w:val="restart"/>
          </w:tcPr>
          <w:p w:rsidR="0092346A" w:rsidRPr="00330094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 w:eastAsia="ar-SA"/>
              </w:rPr>
              <w:t>Корректировка плана НИР</w:t>
            </w:r>
          </w:p>
        </w:tc>
        <w:tc>
          <w:tcPr>
            <w:tcW w:w="2835" w:type="dxa"/>
          </w:tcPr>
          <w:p w:rsidR="0092346A" w:rsidRPr="00330094" w:rsidRDefault="0092346A" w:rsidP="00F2580B">
            <w:pPr>
              <w:pStyle w:val="TableParagraph"/>
              <w:tabs>
                <w:tab w:val="left" w:pos="283"/>
              </w:tabs>
              <w:rPr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 xml:space="preserve">Корректировка индивидуального плана проведения НИР </w:t>
            </w:r>
          </w:p>
        </w:tc>
        <w:tc>
          <w:tcPr>
            <w:tcW w:w="2551" w:type="dxa"/>
            <w:vMerge/>
          </w:tcPr>
          <w:p w:rsidR="0092346A" w:rsidRPr="00330094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</w:p>
        </w:tc>
      </w:tr>
      <w:tr w:rsidR="0092346A" w:rsidRPr="00330094" w:rsidTr="007E507D">
        <w:tc>
          <w:tcPr>
            <w:tcW w:w="675" w:type="dxa"/>
            <w:vMerge/>
          </w:tcPr>
          <w:p w:rsidR="0092346A" w:rsidRPr="00330094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2346A" w:rsidRPr="00330094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vMerge/>
          </w:tcPr>
          <w:p w:rsidR="0092346A" w:rsidRPr="00330094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835" w:type="dxa"/>
          </w:tcPr>
          <w:p w:rsidR="0092346A" w:rsidRPr="00330094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>Утверждение корректировок (приложение) к индивидуальному плану</w:t>
            </w:r>
            <w:r w:rsidRPr="00330094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Pr="00330094">
              <w:rPr>
                <w:sz w:val="24"/>
                <w:szCs w:val="24"/>
                <w:lang w:val="ru-RU"/>
              </w:rPr>
              <w:t>НИР</w:t>
            </w:r>
          </w:p>
        </w:tc>
        <w:tc>
          <w:tcPr>
            <w:tcW w:w="2551" w:type="dxa"/>
            <w:vMerge/>
          </w:tcPr>
          <w:p w:rsidR="0092346A" w:rsidRPr="00330094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</w:p>
        </w:tc>
      </w:tr>
      <w:tr w:rsidR="007E507D" w:rsidRPr="00330094" w:rsidTr="007E507D">
        <w:tc>
          <w:tcPr>
            <w:tcW w:w="675" w:type="dxa"/>
          </w:tcPr>
          <w:p w:rsidR="007E507D" w:rsidRPr="00330094" w:rsidRDefault="003A0B14" w:rsidP="007E507D">
            <w:pPr>
              <w:pStyle w:val="a3"/>
              <w:rPr>
                <w:b/>
                <w:sz w:val="24"/>
                <w:szCs w:val="24"/>
                <w:lang w:val="ru-RU" w:eastAsia="ar-SA"/>
              </w:rPr>
            </w:pPr>
            <w:r w:rsidRPr="00330094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2127" w:type="dxa"/>
          </w:tcPr>
          <w:p w:rsidR="007E507D" w:rsidRPr="00330094" w:rsidRDefault="007E507D" w:rsidP="007E507D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>Этап реализации научно-исследовательской работы в соответствии с индивидуальным планом</w:t>
            </w:r>
          </w:p>
        </w:tc>
        <w:tc>
          <w:tcPr>
            <w:tcW w:w="1559" w:type="dxa"/>
          </w:tcPr>
          <w:p w:rsidR="007E507D" w:rsidRPr="00330094" w:rsidRDefault="007E507D" w:rsidP="007E507D">
            <w:pPr>
              <w:pStyle w:val="a3"/>
              <w:rPr>
                <w:b/>
                <w:sz w:val="24"/>
                <w:szCs w:val="24"/>
              </w:rPr>
            </w:pPr>
            <w:proofErr w:type="spellStart"/>
            <w:r w:rsidRPr="00330094">
              <w:rPr>
                <w:sz w:val="24"/>
                <w:szCs w:val="24"/>
              </w:rPr>
              <w:t>Проведение</w:t>
            </w:r>
            <w:proofErr w:type="spellEnd"/>
            <w:r w:rsidRPr="00330094">
              <w:rPr>
                <w:sz w:val="24"/>
                <w:szCs w:val="24"/>
              </w:rPr>
              <w:t xml:space="preserve"> НИР</w:t>
            </w:r>
          </w:p>
        </w:tc>
        <w:tc>
          <w:tcPr>
            <w:tcW w:w="2835" w:type="dxa"/>
          </w:tcPr>
          <w:p w:rsidR="007E507D" w:rsidRPr="00330094" w:rsidRDefault="007E507D" w:rsidP="007E507D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 xml:space="preserve">1. Анализ </w:t>
            </w:r>
            <w:r w:rsidRPr="00330094">
              <w:rPr>
                <w:bCs/>
                <w:sz w:val="24"/>
                <w:szCs w:val="24"/>
                <w:lang w:val="ru-RU"/>
              </w:rPr>
              <w:t xml:space="preserve">психолого-педагогической и методической </w:t>
            </w:r>
            <w:r w:rsidRPr="00330094">
              <w:rPr>
                <w:sz w:val="24"/>
                <w:szCs w:val="24"/>
                <w:lang w:val="ru-RU"/>
              </w:rPr>
              <w:t xml:space="preserve">литературы по теме НИР. </w:t>
            </w:r>
          </w:p>
          <w:p w:rsidR="007E507D" w:rsidRPr="00330094" w:rsidRDefault="007E507D" w:rsidP="007E507D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 xml:space="preserve">2. Теоретическое обоснование темы НИР. </w:t>
            </w:r>
          </w:p>
          <w:p w:rsidR="007E507D" w:rsidRPr="00330094" w:rsidRDefault="007E507D" w:rsidP="007E507D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 xml:space="preserve">3. Анализ передового педагогического </w:t>
            </w:r>
            <w:proofErr w:type="gramStart"/>
            <w:r w:rsidRPr="00330094">
              <w:rPr>
                <w:sz w:val="24"/>
                <w:szCs w:val="24"/>
                <w:lang w:val="ru-RU"/>
              </w:rPr>
              <w:t>опыта  по</w:t>
            </w:r>
            <w:proofErr w:type="gramEnd"/>
            <w:r w:rsidRPr="00330094">
              <w:rPr>
                <w:sz w:val="24"/>
                <w:szCs w:val="24"/>
                <w:lang w:val="ru-RU"/>
              </w:rPr>
              <w:t xml:space="preserve"> теме НИР.</w:t>
            </w:r>
          </w:p>
          <w:p w:rsidR="007E507D" w:rsidRPr="00330094" w:rsidRDefault="007E507D" w:rsidP="007E507D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330094">
              <w:rPr>
                <w:rFonts w:eastAsia="Calibri"/>
                <w:lang w:eastAsia="en-US"/>
              </w:rPr>
              <w:t>4. Написание текста аналитической части ВКР.</w:t>
            </w:r>
          </w:p>
          <w:p w:rsidR="007E507D" w:rsidRPr="00330094" w:rsidRDefault="007E507D" w:rsidP="007E507D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330094">
              <w:rPr>
                <w:rFonts w:eastAsia="Calibri"/>
                <w:lang w:eastAsia="en-US"/>
              </w:rPr>
              <w:t>5. Составление развернутого плана практической части ВКР.</w:t>
            </w:r>
          </w:p>
          <w:p w:rsidR="007E507D" w:rsidRPr="00330094" w:rsidRDefault="007E507D" w:rsidP="007E507D">
            <w:pPr>
              <w:suppressAutoHyphens w:val="0"/>
              <w:autoSpaceDE w:val="0"/>
              <w:autoSpaceDN w:val="0"/>
              <w:adjustRightInd w:val="0"/>
              <w:ind w:left="9" w:right="91"/>
              <w:jc w:val="both"/>
              <w:rPr>
                <w:rFonts w:eastAsia="Calibri"/>
                <w:lang w:eastAsia="en-US"/>
              </w:rPr>
            </w:pPr>
            <w:r w:rsidRPr="00330094">
              <w:rPr>
                <w:rFonts w:eastAsia="Calibri"/>
                <w:lang w:eastAsia="en-US"/>
              </w:rPr>
              <w:t xml:space="preserve">6. Участие в научных семинарах и конференциях, </w:t>
            </w:r>
            <w:r w:rsidRPr="00330094">
              <w:t>выступление с докладом.</w:t>
            </w:r>
          </w:p>
          <w:p w:rsidR="007E507D" w:rsidRPr="00330094" w:rsidRDefault="007E507D" w:rsidP="007E507D">
            <w:pPr>
              <w:pStyle w:val="a3"/>
              <w:jc w:val="both"/>
              <w:rPr>
                <w:sz w:val="24"/>
                <w:szCs w:val="24"/>
                <w:lang w:val="ru-RU" w:eastAsia="ar-SA"/>
              </w:rPr>
            </w:pPr>
            <w:r w:rsidRPr="00330094">
              <w:rPr>
                <w:sz w:val="24"/>
                <w:szCs w:val="24"/>
                <w:lang w:val="ru-RU"/>
              </w:rPr>
              <w:t xml:space="preserve">7. Подготовка к публикации статьи в журналах, сборниках научных трудов, </w:t>
            </w:r>
          </w:p>
          <w:p w:rsidR="007E507D" w:rsidRPr="00330094" w:rsidRDefault="007E507D" w:rsidP="007E507D">
            <w:pPr>
              <w:pStyle w:val="a3"/>
              <w:jc w:val="both"/>
              <w:rPr>
                <w:i/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>8.</w:t>
            </w:r>
            <w:r w:rsidRPr="00330094">
              <w:rPr>
                <w:spacing w:val="-2"/>
                <w:sz w:val="24"/>
                <w:szCs w:val="24"/>
                <w:lang w:val="ru-RU"/>
              </w:rPr>
              <w:t xml:space="preserve"> У</w:t>
            </w:r>
            <w:r w:rsidRPr="00330094">
              <w:rPr>
                <w:sz w:val="24"/>
                <w:szCs w:val="24"/>
                <w:lang w:val="ru-RU"/>
              </w:rPr>
              <w:t>частие в научно-исследовательской работе образовательной организации и кафедры..</w:t>
            </w:r>
          </w:p>
        </w:tc>
        <w:tc>
          <w:tcPr>
            <w:tcW w:w="2551" w:type="dxa"/>
          </w:tcPr>
          <w:p w:rsidR="007E507D" w:rsidRPr="00330094" w:rsidRDefault="007E507D" w:rsidP="007E507D">
            <w:pPr>
              <w:pStyle w:val="a3"/>
              <w:rPr>
                <w:sz w:val="24"/>
                <w:szCs w:val="24"/>
                <w:lang w:val="ru-RU" w:eastAsia="ar-SA"/>
              </w:rPr>
            </w:pPr>
            <w:r w:rsidRPr="00330094">
              <w:rPr>
                <w:sz w:val="24"/>
                <w:szCs w:val="24"/>
                <w:lang w:val="ru-RU"/>
              </w:rPr>
              <w:t>Промежуточный отчёт о НИР (форма и вид отчёта устанавливается научным руководителем и конкретизируется в приложении к индивидуальному плану НИР)</w:t>
            </w:r>
          </w:p>
        </w:tc>
      </w:tr>
      <w:tr w:rsidR="005B57DD" w:rsidRPr="00330094" w:rsidTr="003251BB">
        <w:trPr>
          <w:trHeight w:val="1666"/>
        </w:trPr>
        <w:tc>
          <w:tcPr>
            <w:tcW w:w="675" w:type="dxa"/>
          </w:tcPr>
          <w:p w:rsidR="005B57DD" w:rsidRPr="00330094" w:rsidRDefault="003A0B14" w:rsidP="00F2580B">
            <w:pPr>
              <w:pStyle w:val="a3"/>
              <w:jc w:val="center"/>
              <w:rPr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2127" w:type="dxa"/>
          </w:tcPr>
          <w:p w:rsidR="005B57DD" w:rsidRPr="00330094" w:rsidRDefault="005B57DD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 xml:space="preserve">Заключительный </w:t>
            </w:r>
          </w:p>
          <w:p w:rsidR="005B57DD" w:rsidRPr="00330094" w:rsidRDefault="005B57DD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>Составление отчета о НИР (является обязательной частью этапа)</w:t>
            </w:r>
          </w:p>
        </w:tc>
        <w:tc>
          <w:tcPr>
            <w:tcW w:w="1559" w:type="dxa"/>
          </w:tcPr>
          <w:p w:rsidR="005B57DD" w:rsidRPr="00330094" w:rsidRDefault="005B57DD" w:rsidP="00F2580B">
            <w:pPr>
              <w:pStyle w:val="a3"/>
              <w:rPr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>Подведение итогов НИР</w:t>
            </w:r>
          </w:p>
        </w:tc>
        <w:tc>
          <w:tcPr>
            <w:tcW w:w="2835" w:type="dxa"/>
          </w:tcPr>
          <w:p w:rsidR="005B57DD" w:rsidRPr="00330094" w:rsidRDefault="005B57DD" w:rsidP="00F2580B">
            <w:pPr>
              <w:pStyle w:val="a3"/>
              <w:rPr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>Оформление итогового отчёта о НИР, отражающего все этапы НИР.</w:t>
            </w:r>
          </w:p>
        </w:tc>
        <w:tc>
          <w:tcPr>
            <w:tcW w:w="2551" w:type="dxa"/>
          </w:tcPr>
          <w:p w:rsidR="005B57DD" w:rsidRPr="00330094" w:rsidRDefault="005B57DD" w:rsidP="005B57DD">
            <w:pPr>
              <w:pStyle w:val="a3"/>
              <w:rPr>
                <w:sz w:val="24"/>
                <w:szCs w:val="24"/>
                <w:lang w:val="ru-RU"/>
              </w:rPr>
            </w:pPr>
            <w:r w:rsidRPr="00330094">
              <w:rPr>
                <w:sz w:val="24"/>
                <w:szCs w:val="24"/>
                <w:lang w:val="ru-RU"/>
              </w:rPr>
              <w:t xml:space="preserve">Отчёт о НИР </w:t>
            </w:r>
          </w:p>
        </w:tc>
      </w:tr>
    </w:tbl>
    <w:p w:rsidR="0092346A" w:rsidRPr="00330094" w:rsidRDefault="0092346A" w:rsidP="0092346A">
      <w:pPr>
        <w:spacing w:line="23" w:lineRule="atLeast"/>
        <w:ind w:right="165" w:firstLine="709"/>
        <w:jc w:val="both"/>
        <w:rPr>
          <w:i/>
        </w:rPr>
      </w:pPr>
    </w:p>
    <w:p w:rsidR="0092346A" w:rsidRPr="00330094" w:rsidRDefault="0092346A" w:rsidP="00B12641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330094">
        <w:rPr>
          <w:b/>
          <w:bCs/>
          <w:sz w:val="28"/>
          <w:szCs w:val="28"/>
        </w:rPr>
        <w:t xml:space="preserve">7. Методы и технологии НИР </w:t>
      </w:r>
    </w:p>
    <w:p w:rsidR="00927974" w:rsidRPr="00330094" w:rsidRDefault="00927974" w:rsidP="00B12641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Cs/>
          <w:sz w:val="28"/>
          <w:szCs w:val="28"/>
        </w:rPr>
      </w:pPr>
    </w:p>
    <w:p w:rsidR="00B12641" w:rsidRPr="00330094" w:rsidRDefault="00927974" w:rsidP="00B12641">
      <w:pPr>
        <w:tabs>
          <w:tab w:val="left" w:pos="284"/>
          <w:tab w:val="right" w:leader="underscore" w:pos="9639"/>
        </w:tabs>
        <w:ind w:firstLine="709"/>
        <w:jc w:val="both"/>
        <w:rPr>
          <w:i/>
          <w:iCs/>
          <w:sz w:val="22"/>
        </w:rPr>
      </w:pPr>
      <w:r w:rsidRPr="00330094">
        <w:rPr>
          <w:sz w:val="28"/>
          <w:szCs w:val="28"/>
        </w:rPr>
        <w:t xml:space="preserve">В ходе НИР используются методы наблюдения, теоретического анализа, моделирования, абстрагирования, анкетирования, педагогического эксперимента, методы диагностики уровня развития, </w:t>
      </w:r>
      <w:proofErr w:type="spellStart"/>
      <w:r w:rsidRPr="00330094">
        <w:rPr>
          <w:sz w:val="28"/>
          <w:szCs w:val="28"/>
        </w:rPr>
        <w:t>обученности</w:t>
      </w:r>
      <w:proofErr w:type="spellEnd"/>
      <w:r w:rsidRPr="00330094">
        <w:rPr>
          <w:sz w:val="28"/>
          <w:szCs w:val="28"/>
        </w:rPr>
        <w:t xml:space="preserve"> и воспитанности учащихся, проектная технология, ИКТ</w:t>
      </w:r>
      <w:r w:rsidRPr="00330094">
        <w:rPr>
          <w:i/>
          <w:iCs/>
        </w:rPr>
        <w:t>.</w:t>
      </w:r>
    </w:p>
    <w:p w:rsidR="00B12641" w:rsidRPr="00330094" w:rsidRDefault="00B12641" w:rsidP="0092346A">
      <w:pPr>
        <w:tabs>
          <w:tab w:val="left" w:pos="284"/>
          <w:tab w:val="right" w:leader="underscore" w:pos="9639"/>
        </w:tabs>
        <w:spacing w:line="23" w:lineRule="atLeast"/>
        <w:ind w:firstLine="851"/>
        <w:jc w:val="both"/>
        <w:rPr>
          <w:i/>
          <w:sz w:val="28"/>
          <w:szCs w:val="28"/>
        </w:rPr>
      </w:pPr>
    </w:p>
    <w:p w:rsidR="0092346A" w:rsidRPr="00330094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330094">
        <w:rPr>
          <w:b/>
          <w:bCs/>
          <w:sz w:val="28"/>
          <w:szCs w:val="28"/>
        </w:rPr>
        <w:t xml:space="preserve">8.  Формы отчётности по итогам НИР </w:t>
      </w:r>
    </w:p>
    <w:p w:rsidR="0092346A" w:rsidRPr="00330094" w:rsidRDefault="0092346A" w:rsidP="004E7E79">
      <w:pPr>
        <w:suppressAutoHyphens w:val="0"/>
        <w:autoSpaceDE w:val="0"/>
        <w:autoSpaceDN w:val="0"/>
        <w:adjustRightInd w:val="0"/>
        <w:spacing w:line="23" w:lineRule="atLeast"/>
        <w:ind w:firstLine="709"/>
        <w:jc w:val="both"/>
        <w:rPr>
          <w:rFonts w:eastAsiaTheme="minorHAnsi"/>
          <w:sz w:val="28"/>
          <w:szCs w:val="22"/>
          <w:lang w:eastAsia="en-US"/>
        </w:rPr>
      </w:pPr>
      <w:r w:rsidRPr="00330094">
        <w:rPr>
          <w:rFonts w:eastAsiaTheme="minorHAnsi"/>
          <w:sz w:val="28"/>
          <w:szCs w:val="22"/>
          <w:lang w:eastAsia="en-US"/>
        </w:rPr>
        <w:t xml:space="preserve">В 1 семестре (первый год обучения): </w:t>
      </w:r>
    </w:p>
    <w:p w:rsidR="004E7E79" w:rsidRPr="00330094" w:rsidRDefault="006A690B" w:rsidP="004E7E79">
      <w:pPr>
        <w:suppressAutoHyphens w:val="0"/>
        <w:autoSpaceDE w:val="0"/>
        <w:autoSpaceDN w:val="0"/>
        <w:adjustRightInd w:val="0"/>
        <w:spacing w:line="23" w:lineRule="atLeast"/>
        <w:ind w:left="9" w:right="72" w:firstLine="709"/>
        <w:jc w:val="both"/>
        <w:rPr>
          <w:rFonts w:eastAsiaTheme="minorHAnsi"/>
          <w:sz w:val="28"/>
          <w:szCs w:val="22"/>
          <w:lang w:eastAsia="en-US"/>
        </w:rPr>
      </w:pPr>
      <w:r w:rsidRPr="00330094">
        <w:rPr>
          <w:rFonts w:eastAsiaTheme="minorHAnsi"/>
          <w:sz w:val="28"/>
          <w:szCs w:val="22"/>
          <w:lang w:eastAsia="en-US"/>
        </w:rPr>
        <w:t xml:space="preserve">- текст обоснования темы ВКР – </w:t>
      </w:r>
      <w:r w:rsidR="0092346A" w:rsidRPr="00330094">
        <w:rPr>
          <w:rFonts w:eastAsiaTheme="minorHAnsi"/>
          <w:sz w:val="28"/>
          <w:szCs w:val="22"/>
          <w:lang w:eastAsia="en-US"/>
        </w:rPr>
        <w:t>аннотированное представление проблемы с указанием актуальности, цели, задач, объекта, предмета, теоретических и методологических основ, а также методов исследования, с проектированием его новизны, теоретической и практической значимости, а также содержания</w:t>
      </w:r>
      <w:r w:rsidR="00927974" w:rsidRPr="00330094">
        <w:rPr>
          <w:rFonts w:eastAsiaTheme="minorHAnsi"/>
          <w:sz w:val="28"/>
          <w:szCs w:val="22"/>
          <w:lang w:eastAsia="en-US"/>
        </w:rPr>
        <w:t>.</w:t>
      </w:r>
    </w:p>
    <w:p w:rsidR="0092346A" w:rsidRPr="00330094" w:rsidRDefault="0092346A" w:rsidP="0092346A">
      <w:pPr>
        <w:spacing w:line="23" w:lineRule="atLeast"/>
        <w:ind w:firstLine="708"/>
        <w:jc w:val="both"/>
        <w:rPr>
          <w:b/>
          <w:sz w:val="28"/>
          <w:szCs w:val="28"/>
        </w:rPr>
      </w:pPr>
    </w:p>
    <w:p w:rsidR="0092346A" w:rsidRPr="00330094" w:rsidRDefault="0092346A" w:rsidP="003A386A">
      <w:pPr>
        <w:tabs>
          <w:tab w:val="left" w:pos="0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330094">
        <w:rPr>
          <w:b/>
          <w:bCs/>
          <w:sz w:val="28"/>
          <w:szCs w:val="28"/>
        </w:rPr>
        <w:t>9. Формы текущего контроля успеваемости и промежуточной аттестации обучающихся по результатам выполнения НИР</w:t>
      </w:r>
    </w:p>
    <w:p w:rsidR="0092346A" w:rsidRPr="00330094" w:rsidRDefault="0092346A" w:rsidP="0092346A">
      <w:pPr>
        <w:spacing w:line="23" w:lineRule="atLeast"/>
        <w:ind w:firstLine="709"/>
        <w:jc w:val="both"/>
        <w:rPr>
          <w:sz w:val="28"/>
          <w:szCs w:val="28"/>
          <w:lang w:eastAsia="en-US"/>
        </w:rPr>
      </w:pPr>
      <w:r w:rsidRPr="00330094">
        <w:rPr>
          <w:sz w:val="28"/>
          <w:szCs w:val="28"/>
          <w:lang w:eastAsia="en-US"/>
        </w:rPr>
        <w:t>Контроль выполнения НИР производится в соответствии с Положением о текущем контроле успеваемости и промежуточной аттестации обучающихся.</w:t>
      </w:r>
    </w:p>
    <w:p w:rsidR="0092346A" w:rsidRPr="00330094" w:rsidRDefault="0092346A" w:rsidP="0092346A">
      <w:pPr>
        <w:spacing w:line="23" w:lineRule="atLeast"/>
        <w:ind w:firstLine="709"/>
        <w:jc w:val="both"/>
        <w:rPr>
          <w:sz w:val="28"/>
          <w:szCs w:val="28"/>
          <w:lang w:eastAsia="en-US"/>
        </w:rPr>
      </w:pPr>
      <w:r w:rsidRPr="00330094">
        <w:rPr>
          <w:sz w:val="28"/>
          <w:szCs w:val="28"/>
          <w:lang w:eastAsia="en-US"/>
        </w:rPr>
        <w:t>Содержание НИР в каждом семестре</w:t>
      </w:r>
      <w:r w:rsidR="002C43E9" w:rsidRPr="00330094">
        <w:rPr>
          <w:sz w:val="28"/>
          <w:szCs w:val="28"/>
          <w:lang w:eastAsia="en-US"/>
        </w:rPr>
        <w:t>/курсе</w:t>
      </w:r>
      <w:r w:rsidRPr="00330094">
        <w:rPr>
          <w:sz w:val="28"/>
          <w:szCs w:val="28"/>
          <w:lang w:eastAsia="en-US"/>
        </w:rPr>
        <w:t xml:space="preserve"> указывается в Индивидуальном плане НИР магистранта. Индивидуальный план НИР разрабатывается магистрантом под руководством научного руководителя, утверждается на заседании кафедры и фиксируется по каждому семестру</w:t>
      </w:r>
      <w:r w:rsidR="002C43E9" w:rsidRPr="00330094">
        <w:rPr>
          <w:sz w:val="28"/>
          <w:szCs w:val="28"/>
          <w:lang w:eastAsia="en-US"/>
        </w:rPr>
        <w:t>/курсу</w:t>
      </w:r>
      <w:r w:rsidRPr="00330094">
        <w:rPr>
          <w:sz w:val="28"/>
          <w:szCs w:val="28"/>
          <w:lang w:eastAsia="en-US"/>
        </w:rPr>
        <w:t xml:space="preserve"> в отчете по НИР.</w:t>
      </w:r>
    </w:p>
    <w:p w:rsidR="002C564E" w:rsidRPr="00330094" w:rsidRDefault="002C564E" w:rsidP="0092346A">
      <w:pPr>
        <w:spacing w:line="23" w:lineRule="atLeast"/>
        <w:ind w:firstLine="709"/>
        <w:jc w:val="both"/>
        <w:rPr>
          <w:sz w:val="28"/>
          <w:szCs w:val="28"/>
          <w:lang w:eastAsia="en-US"/>
        </w:rPr>
      </w:pPr>
      <w:r w:rsidRPr="00330094">
        <w:rPr>
          <w:sz w:val="28"/>
          <w:szCs w:val="28"/>
          <w:lang w:eastAsia="en-US"/>
        </w:rPr>
        <w:t xml:space="preserve">Текущий контроль </w:t>
      </w:r>
      <w:r w:rsidR="00927974" w:rsidRPr="00330094">
        <w:rPr>
          <w:sz w:val="28"/>
        </w:rPr>
        <w:t>прохождения практики производится в дискретные временные интервалы научным руководителем НИР</w:t>
      </w:r>
      <w:r w:rsidR="00927974" w:rsidRPr="00330094">
        <w:rPr>
          <w:iCs/>
          <w:sz w:val="28"/>
        </w:rPr>
        <w:t xml:space="preserve"> магистранта.</w:t>
      </w:r>
    </w:p>
    <w:p w:rsidR="00927974" w:rsidRPr="00330094" w:rsidRDefault="002C564E" w:rsidP="00927974">
      <w:pPr>
        <w:spacing w:line="23" w:lineRule="atLeast"/>
        <w:ind w:firstLine="709"/>
        <w:jc w:val="both"/>
        <w:rPr>
          <w:i/>
          <w:sz w:val="22"/>
          <w:szCs w:val="22"/>
          <w:lang w:eastAsia="en-US"/>
        </w:rPr>
      </w:pPr>
      <w:r w:rsidRPr="00330094">
        <w:rPr>
          <w:sz w:val="28"/>
          <w:szCs w:val="28"/>
        </w:rPr>
        <w:t>Форма промежуточной аттестации НИР зачет с оценкой</w:t>
      </w:r>
      <w:r w:rsidRPr="00330094">
        <w:rPr>
          <w:i/>
          <w:sz w:val="22"/>
          <w:szCs w:val="22"/>
        </w:rPr>
        <w:t xml:space="preserve"> </w:t>
      </w:r>
    </w:p>
    <w:p w:rsidR="0092346A" w:rsidRPr="00330094" w:rsidRDefault="0092346A" w:rsidP="0092346A">
      <w:pPr>
        <w:spacing w:line="23" w:lineRule="atLeast"/>
        <w:ind w:firstLine="708"/>
        <w:jc w:val="both"/>
        <w:rPr>
          <w:b/>
          <w:sz w:val="28"/>
          <w:szCs w:val="28"/>
        </w:rPr>
      </w:pPr>
    </w:p>
    <w:p w:rsidR="0092346A" w:rsidRPr="00330094" w:rsidRDefault="0092346A" w:rsidP="00360133">
      <w:pPr>
        <w:spacing w:line="23" w:lineRule="atLeast"/>
        <w:ind w:firstLine="708"/>
        <w:jc w:val="both"/>
        <w:rPr>
          <w:b/>
          <w:sz w:val="28"/>
          <w:szCs w:val="28"/>
        </w:rPr>
      </w:pPr>
      <w:r w:rsidRPr="00330094">
        <w:rPr>
          <w:b/>
          <w:sz w:val="28"/>
          <w:szCs w:val="28"/>
        </w:rPr>
        <w:t>10. Рейтинг-план НИР</w:t>
      </w:r>
    </w:p>
    <w:p w:rsidR="0092346A" w:rsidRPr="00330094" w:rsidRDefault="0092346A" w:rsidP="00360133">
      <w:pPr>
        <w:spacing w:line="23" w:lineRule="atLeast"/>
        <w:ind w:firstLine="708"/>
        <w:jc w:val="both"/>
        <w:rPr>
          <w:sz w:val="28"/>
          <w:szCs w:val="28"/>
        </w:rPr>
      </w:pPr>
      <w:r w:rsidRPr="00330094">
        <w:rPr>
          <w:sz w:val="28"/>
          <w:szCs w:val="28"/>
        </w:rPr>
        <w:t>Показатели результативности НИР (балльная оценка деятельности обучающихся) представлены в Приложении 1 к программе НИР.</w:t>
      </w:r>
    </w:p>
    <w:p w:rsidR="007C05C7" w:rsidRPr="00330094" w:rsidRDefault="007C05C7" w:rsidP="0092346A">
      <w:pPr>
        <w:tabs>
          <w:tab w:val="left" w:pos="0"/>
          <w:tab w:val="right" w:leader="underscore" w:pos="9639"/>
        </w:tabs>
        <w:spacing w:line="23" w:lineRule="atLeast"/>
        <w:ind w:firstLine="567"/>
        <w:jc w:val="both"/>
        <w:rPr>
          <w:bCs/>
        </w:rPr>
      </w:pPr>
    </w:p>
    <w:p w:rsidR="0092346A" w:rsidRPr="00330094" w:rsidRDefault="0092346A" w:rsidP="00E91E26">
      <w:pPr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330094">
        <w:rPr>
          <w:b/>
          <w:spacing w:val="-4"/>
          <w:sz w:val="28"/>
          <w:szCs w:val="28"/>
        </w:rPr>
        <w:t xml:space="preserve">11. </w:t>
      </w:r>
      <w:r w:rsidR="00E211C2" w:rsidRPr="00330094">
        <w:rPr>
          <w:b/>
          <w:bCs/>
          <w:sz w:val="28"/>
          <w:szCs w:val="28"/>
        </w:rPr>
        <w:t xml:space="preserve">Фонд оценочных средств </w:t>
      </w:r>
      <w:r w:rsidRPr="00330094">
        <w:rPr>
          <w:b/>
          <w:bCs/>
          <w:sz w:val="28"/>
          <w:szCs w:val="28"/>
        </w:rPr>
        <w:t>результативности НИР</w:t>
      </w:r>
    </w:p>
    <w:p w:rsidR="0092346A" w:rsidRPr="00330094" w:rsidRDefault="00CC4A02" w:rsidP="0092346A">
      <w:pPr>
        <w:spacing w:line="23" w:lineRule="atLeast"/>
        <w:ind w:firstLine="709"/>
        <w:jc w:val="both"/>
        <w:rPr>
          <w:bCs/>
          <w:sz w:val="28"/>
          <w:szCs w:val="28"/>
        </w:rPr>
      </w:pPr>
      <w:r w:rsidRPr="00330094">
        <w:rPr>
          <w:sz w:val="28"/>
          <w:szCs w:val="28"/>
        </w:rPr>
        <w:t>Фонд оценочных средств</w:t>
      </w:r>
      <w:r w:rsidR="0092346A" w:rsidRPr="00330094">
        <w:rPr>
          <w:sz w:val="28"/>
          <w:szCs w:val="28"/>
        </w:rPr>
        <w:t xml:space="preserve"> </w:t>
      </w:r>
      <w:r w:rsidR="0092346A" w:rsidRPr="00330094">
        <w:rPr>
          <w:bCs/>
          <w:sz w:val="28"/>
          <w:szCs w:val="28"/>
        </w:rPr>
        <w:t>результативности Н</w:t>
      </w:r>
      <w:r w:rsidRPr="00330094">
        <w:rPr>
          <w:bCs/>
          <w:sz w:val="28"/>
          <w:szCs w:val="28"/>
        </w:rPr>
        <w:t xml:space="preserve">ИР представлены в Приложении 2 </w:t>
      </w:r>
      <w:r w:rsidR="0092346A" w:rsidRPr="00330094">
        <w:rPr>
          <w:bCs/>
          <w:sz w:val="28"/>
          <w:szCs w:val="28"/>
        </w:rPr>
        <w:t>к программе НИР</w:t>
      </w:r>
      <w:r w:rsidRPr="00330094">
        <w:rPr>
          <w:bCs/>
          <w:sz w:val="28"/>
          <w:szCs w:val="28"/>
        </w:rPr>
        <w:t>.</w:t>
      </w:r>
    </w:p>
    <w:p w:rsidR="00843D6B" w:rsidRPr="00330094" w:rsidRDefault="00843D6B" w:rsidP="00843D6B">
      <w:pPr>
        <w:ind w:firstLine="709"/>
        <w:jc w:val="both"/>
        <w:rPr>
          <w:sz w:val="28"/>
          <w:szCs w:val="28"/>
        </w:rPr>
      </w:pPr>
      <w:r w:rsidRPr="00330094">
        <w:rPr>
          <w:bCs/>
          <w:sz w:val="28"/>
          <w:szCs w:val="28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92346A" w:rsidRPr="00330094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851"/>
        <w:jc w:val="both"/>
        <w:rPr>
          <w:i/>
          <w:sz w:val="28"/>
          <w:szCs w:val="28"/>
        </w:rPr>
      </w:pPr>
    </w:p>
    <w:p w:rsidR="0092346A" w:rsidRPr="00330094" w:rsidRDefault="0092346A" w:rsidP="0092346A">
      <w:pPr>
        <w:tabs>
          <w:tab w:val="left" w:pos="1198"/>
        </w:tabs>
        <w:spacing w:line="23" w:lineRule="atLeast"/>
        <w:ind w:firstLine="709"/>
        <w:rPr>
          <w:b/>
          <w:bCs/>
          <w:sz w:val="28"/>
          <w:szCs w:val="28"/>
        </w:rPr>
      </w:pPr>
      <w:r w:rsidRPr="00330094">
        <w:rPr>
          <w:b/>
          <w:bCs/>
          <w:sz w:val="28"/>
          <w:szCs w:val="28"/>
        </w:rPr>
        <w:t>12. Учебно-методическое и информационное обеспечение НИР</w:t>
      </w:r>
    </w:p>
    <w:p w:rsidR="0092346A" w:rsidRPr="00330094" w:rsidRDefault="00036185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  <w:r w:rsidRPr="00330094">
        <w:rPr>
          <w:i/>
          <w:sz w:val="28"/>
          <w:szCs w:val="28"/>
        </w:rPr>
        <w:t xml:space="preserve">а) </w:t>
      </w:r>
      <w:r w:rsidR="0092346A" w:rsidRPr="00330094">
        <w:rPr>
          <w:i/>
          <w:sz w:val="28"/>
          <w:szCs w:val="28"/>
        </w:rPr>
        <w:t>Основная литература</w:t>
      </w:r>
      <w:r w:rsidR="00D35FF4" w:rsidRPr="00330094">
        <w:rPr>
          <w:i/>
          <w:sz w:val="28"/>
          <w:szCs w:val="28"/>
        </w:rPr>
        <w:t>:</w:t>
      </w:r>
      <w:r w:rsidR="0092346A" w:rsidRPr="00330094">
        <w:rPr>
          <w:i/>
          <w:sz w:val="28"/>
          <w:szCs w:val="28"/>
        </w:rPr>
        <w:t xml:space="preserve"> </w:t>
      </w:r>
    </w:p>
    <w:p w:rsidR="00927974" w:rsidRPr="00330094" w:rsidRDefault="00927974" w:rsidP="00927974">
      <w:pPr>
        <w:pStyle w:val="a8"/>
        <w:ind w:left="0" w:firstLine="709"/>
        <w:jc w:val="both"/>
        <w:rPr>
          <w:color w:val="000000"/>
          <w:sz w:val="28"/>
          <w:szCs w:val="19"/>
        </w:rPr>
      </w:pPr>
      <w:r w:rsidRPr="00330094">
        <w:rPr>
          <w:sz w:val="28"/>
          <w:szCs w:val="28"/>
        </w:rPr>
        <w:t xml:space="preserve">1. </w:t>
      </w:r>
      <w:proofErr w:type="spellStart"/>
      <w:r w:rsidRPr="00330094">
        <w:rPr>
          <w:color w:val="000000"/>
          <w:sz w:val="28"/>
          <w:szCs w:val="19"/>
        </w:rPr>
        <w:t>Лапаева</w:t>
      </w:r>
      <w:proofErr w:type="spellEnd"/>
      <w:r w:rsidRPr="00330094">
        <w:rPr>
          <w:color w:val="000000"/>
          <w:sz w:val="28"/>
          <w:szCs w:val="19"/>
        </w:rPr>
        <w:t xml:space="preserve">, М.Г. Методология научных исследований: учебное пособие / М.Г. </w:t>
      </w:r>
      <w:proofErr w:type="spellStart"/>
      <w:r w:rsidRPr="00330094">
        <w:rPr>
          <w:color w:val="000000"/>
          <w:sz w:val="28"/>
          <w:szCs w:val="19"/>
        </w:rPr>
        <w:t>Лапаева</w:t>
      </w:r>
      <w:proofErr w:type="spellEnd"/>
      <w:r w:rsidRPr="00330094">
        <w:rPr>
          <w:color w:val="000000"/>
          <w:sz w:val="28"/>
          <w:szCs w:val="19"/>
        </w:rPr>
        <w:t xml:space="preserve">, С.П. </w:t>
      </w:r>
      <w:proofErr w:type="spellStart"/>
      <w:r w:rsidRPr="00330094">
        <w:rPr>
          <w:color w:val="000000"/>
          <w:sz w:val="28"/>
          <w:szCs w:val="19"/>
        </w:rPr>
        <w:t>Лапаев</w:t>
      </w:r>
      <w:proofErr w:type="spellEnd"/>
      <w:r w:rsidRPr="00330094">
        <w:rPr>
          <w:color w:val="000000"/>
          <w:sz w:val="28"/>
          <w:szCs w:val="19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Оренбург: ОГУ, 2017. - 249 с.: ил. - </w:t>
      </w:r>
      <w:proofErr w:type="spellStart"/>
      <w:r w:rsidRPr="00330094">
        <w:rPr>
          <w:color w:val="000000"/>
          <w:sz w:val="28"/>
          <w:szCs w:val="19"/>
        </w:rPr>
        <w:t>Библиогр</w:t>
      </w:r>
      <w:proofErr w:type="spellEnd"/>
      <w:r w:rsidRPr="00330094">
        <w:rPr>
          <w:color w:val="000000"/>
          <w:sz w:val="28"/>
          <w:szCs w:val="19"/>
        </w:rPr>
        <w:t>. в кн. - ISBN 978-5-7410-1791-3; То же [Электронный ресурс]. - URL: http://biblioclub.ru/index.php?page=book&amp;id=485476</w:t>
      </w:r>
    </w:p>
    <w:p w:rsidR="00927974" w:rsidRPr="00330094" w:rsidRDefault="00927974" w:rsidP="00927974">
      <w:pPr>
        <w:pStyle w:val="a8"/>
        <w:ind w:left="0" w:firstLine="709"/>
        <w:jc w:val="both"/>
        <w:rPr>
          <w:sz w:val="28"/>
          <w:szCs w:val="19"/>
        </w:rPr>
      </w:pPr>
      <w:r w:rsidRPr="00330094">
        <w:rPr>
          <w:sz w:val="28"/>
          <w:szCs w:val="19"/>
        </w:rPr>
        <w:lastRenderedPageBreak/>
        <w:t xml:space="preserve">2.Дмитриев, Ю.А. Информационные и коммуникационные технологии в профессиональной деятельности педагога дошкольного образования: учебное пособие / Ю.А. Дмитриев, Т.В. Калинина; Министерство образования и науки Российской Федерации, Московский педагогический государственный университет. - Москва: МПГУ, 2016. - 188 с.: табл., схем. - </w:t>
      </w:r>
      <w:proofErr w:type="spellStart"/>
      <w:r w:rsidRPr="00330094">
        <w:rPr>
          <w:sz w:val="28"/>
          <w:szCs w:val="19"/>
        </w:rPr>
        <w:t>Библиогр</w:t>
      </w:r>
      <w:proofErr w:type="spellEnd"/>
      <w:r w:rsidRPr="00330094">
        <w:rPr>
          <w:sz w:val="28"/>
          <w:szCs w:val="19"/>
        </w:rPr>
        <w:t>. в кн. - ISBN 978-5-4263-0475-8; То же [Электронный ресурс]. - URL: http://biblioclub.ru/index.php?page=book&amp;id=472076</w:t>
      </w:r>
    </w:p>
    <w:p w:rsidR="00927974" w:rsidRPr="00330094" w:rsidRDefault="00927974" w:rsidP="00927974">
      <w:pPr>
        <w:ind w:firstLine="709"/>
        <w:jc w:val="both"/>
        <w:rPr>
          <w:sz w:val="28"/>
          <w:szCs w:val="28"/>
        </w:rPr>
      </w:pPr>
      <w:r w:rsidRPr="00330094">
        <w:rPr>
          <w:sz w:val="28"/>
          <w:szCs w:val="28"/>
        </w:rPr>
        <w:t xml:space="preserve">3. </w:t>
      </w:r>
      <w:r w:rsidRPr="00330094">
        <w:rPr>
          <w:sz w:val="28"/>
          <w:szCs w:val="28"/>
          <w:lang w:eastAsia="ru-RU"/>
        </w:rPr>
        <w:t>Методические рекомендации по организации и проведению практики студентов магистратуры (профиль «Управление дошкольным образованием»)</w:t>
      </w:r>
      <w:r w:rsidRPr="00330094">
        <w:rPr>
          <w:b/>
          <w:bCs/>
          <w:sz w:val="28"/>
          <w:szCs w:val="28"/>
          <w:lang w:eastAsia="ru-RU"/>
        </w:rPr>
        <w:t xml:space="preserve"> </w:t>
      </w:r>
      <w:r w:rsidRPr="00330094">
        <w:rPr>
          <w:sz w:val="28"/>
          <w:szCs w:val="28"/>
          <w:lang w:eastAsia="ru-RU"/>
        </w:rPr>
        <w:t>/ сост. Н.В. Белинова, Л.В. Красильникова, Т.Г. Ханова. – Н. Новгород: НГПУ им. К. Минина, 2016. – 32 с.</w:t>
      </w:r>
    </w:p>
    <w:p w:rsidR="00927974" w:rsidRPr="00330094" w:rsidRDefault="00927974" w:rsidP="00927974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  <w:lang w:eastAsia="ru-RU"/>
        </w:rPr>
      </w:pPr>
      <w:r w:rsidRPr="00330094">
        <w:rPr>
          <w:bCs/>
          <w:iCs/>
          <w:sz w:val="28"/>
          <w:szCs w:val="28"/>
        </w:rPr>
        <w:t xml:space="preserve">4. </w:t>
      </w:r>
      <w:r w:rsidRPr="00330094">
        <w:rPr>
          <w:color w:val="000000"/>
          <w:sz w:val="28"/>
          <w:szCs w:val="19"/>
        </w:rPr>
        <w:t xml:space="preserve">Шкляр, М.Ф. Основы научных исследований: учебное пособие / М.Ф. Шкляр. - 6-е изд. - Москва: Издательско-торговая корпорация «Дашков и </w:t>
      </w:r>
      <w:proofErr w:type="gramStart"/>
      <w:r w:rsidRPr="00330094">
        <w:rPr>
          <w:color w:val="000000"/>
          <w:sz w:val="28"/>
          <w:szCs w:val="19"/>
        </w:rPr>
        <w:t>К</w:t>
      </w:r>
      <w:proofErr w:type="gramEnd"/>
      <w:r w:rsidRPr="00330094">
        <w:rPr>
          <w:color w:val="000000"/>
          <w:sz w:val="28"/>
          <w:szCs w:val="19"/>
        </w:rPr>
        <w:t xml:space="preserve">°», 2017. - 208 с. - (Учебные издания для бакалавров). - </w:t>
      </w:r>
      <w:proofErr w:type="spellStart"/>
      <w:r w:rsidRPr="00330094">
        <w:rPr>
          <w:color w:val="000000"/>
          <w:sz w:val="28"/>
          <w:szCs w:val="19"/>
        </w:rPr>
        <w:t>Библиогр</w:t>
      </w:r>
      <w:proofErr w:type="spellEnd"/>
      <w:r w:rsidRPr="00330094">
        <w:rPr>
          <w:color w:val="000000"/>
          <w:sz w:val="28"/>
          <w:szCs w:val="19"/>
        </w:rPr>
        <w:t>.: с. 195-196 - ISBN 978-5-394-02518-1; То же [Электронный ресурс]. - URL: http://biblioclub.ru/index.php?page=book&amp;id=450782</w:t>
      </w:r>
    </w:p>
    <w:p w:rsidR="00927974" w:rsidRPr="00330094" w:rsidRDefault="00927974" w:rsidP="00927974">
      <w:pPr>
        <w:pStyle w:val="a8"/>
        <w:ind w:left="0" w:firstLine="709"/>
        <w:jc w:val="both"/>
        <w:rPr>
          <w:i/>
          <w:sz w:val="28"/>
          <w:szCs w:val="28"/>
        </w:rPr>
      </w:pPr>
      <w:r w:rsidRPr="00330094">
        <w:rPr>
          <w:i/>
          <w:sz w:val="28"/>
          <w:szCs w:val="28"/>
        </w:rPr>
        <w:t>б) Дополнительная литература:</w:t>
      </w:r>
    </w:p>
    <w:p w:rsidR="00927974" w:rsidRPr="00330094" w:rsidRDefault="00927974" w:rsidP="00927974">
      <w:pPr>
        <w:tabs>
          <w:tab w:val="left" w:pos="1933"/>
          <w:tab w:val="left" w:pos="6921"/>
        </w:tabs>
        <w:ind w:firstLine="709"/>
        <w:jc w:val="both"/>
        <w:rPr>
          <w:color w:val="000000"/>
          <w:sz w:val="28"/>
          <w:szCs w:val="19"/>
        </w:rPr>
      </w:pPr>
      <w:r w:rsidRPr="00330094">
        <w:rPr>
          <w:sz w:val="28"/>
          <w:szCs w:val="28"/>
        </w:rPr>
        <w:t>1</w:t>
      </w:r>
      <w:r w:rsidRPr="00330094">
        <w:rPr>
          <w:color w:val="000000"/>
          <w:sz w:val="28"/>
          <w:szCs w:val="19"/>
        </w:rPr>
        <w:t xml:space="preserve">. </w:t>
      </w:r>
      <w:proofErr w:type="spellStart"/>
      <w:r w:rsidRPr="00330094">
        <w:rPr>
          <w:color w:val="000000"/>
          <w:sz w:val="28"/>
          <w:szCs w:val="19"/>
        </w:rPr>
        <w:t>Антопольский</w:t>
      </w:r>
      <w:proofErr w:type="spellEnd"/>
      <w:r w:rsidRPr="00330094">
        <w:rPr>
          <w:color w:val="000000"/>
          <w:sz w:val="28"/>
          <w:szCs w:val="19"/>
        </w:rPr>
        <w:t xml:space="preserve">, А.Б. </w:t>
      </w:r>
      <w:proofErr w:type="spellStart"/>
      <w:r w:rsidRPr="00330094">
        <w:rPr>
          <w:color w:val="000000"/>
          <w:sz w:val="28"/>
          <w:szCs w:val="19"/>
        </w:rPr>
        <w:t>Инфосфера</w:t>
      </w:r>
      <w:proofErr w:type="spellEnd"/>
      <w:r w:rsidRPr="00330094">
        <w:rPr>
          <w:color w:val="000000"/>
          <w:sz w:val="28"/>
          <w:szCs w:val="19"/>
        </w:rPr>
        <w:t xml:space="preserve"> общественных наук России: монография / А.Б. </w:t>
      </w:r>
      <w:proofErr w:type="spellStart"/>
      <w:r w:rsidRPr="00330094">
        <w:rPr>
          <w:color w:val="000000"/>
          <w:sz w:val="28"/>
          <w:szCs w:val="19"/>
        </w:rPr>
        <w:t>Антопольский</w:t>
      </w:r>
      <w:proofErr w:type="spellEnd"/>
      <w:r w:rsidRPr="00330094">
        <w:rPr>
          <w:color w:val="000000"/>
          <w:sz w:val="28"/>
          <w:szCs w:val="19"/>
        </w:rPr>
        <w:t xml:space="preserve">, Д.В. Ефременко; науч. ред. В.А. Цветкова. - Москва; Берлин: </w:t>
      </w:r>
      <w:proofErr w:type="spellStart"/>
      <w:r w:rsidRPr="00330094">
        <w:rPr>
          <w:color w:val="000000"/>
          <w:sz w:val="28"/>
          <w:szCs w:val="19"/>
        </w:rPr>
        <w:t>Директ</w:t>
      </w:r>
      <w:proofErr w:type="spellEnd"/>
      <w:r w:rsidRPr="00330094">
        <w:rPr>
          <w:color w:val="000000"/>
          <w:sz w:val="28"/>
          <w:szCs w:val="19"/>
        </w:rPr>
        <w:t xml:space="preserve">-Медиа, 2017. - 678 с.: схем., табл. - </w:t>
      </w:r>
      <w:proofErr w:type="spellStart"/>
      <w:r w:rsidRPr="00330094">
        <w:rPr>
          <w:color w:val="000000"/>
          <w:sz w:val="28"/>
          <w:szCs w:val="19"/>
        </w:rPr>
        <w:t>Библиогр</w:t>
      </w:r>
      <w:proofErr w:type="spellEnd"/>
      <w:r w:rsidRPr="00330094">
        <w:rPr>
          <w:color w:val="000000"/>
          <w:sz w:val="28"/>
          <w:szCs w:val="19"/>
        </w:rPr>
        <w:t>. с. 648-671 - ISBN 978-5-4475-9218-9; То же [Электронный ресурс]. - URL: http://biblioclub.ru/index.php?page=book&amp;id=468227</w:t>
      </w:r>
    </w:p>
    <w:p w:rsidR="00927974" w:rsidRPr="00330094" w:rsidRDefault="00927974" w:rsidP="00927974">
      <w:pPr>
        <w:tabs>
          <w:tab w:val="left" w:pos="1933"/>
          <w:tab w:val="left" w:pos="6921"/>
        </w:tabs>
        <w:ind w:firstLine="709"/>
        <w:jc w:val="both"/>
        <w:rPr>
          <w:color w:val="000000"/>
          <w:sz w:val="28"/>
          <w:szCs w:val="19"/>
        </w:rPr>
      </w:pPr>
      <w:r w:rsidRPr="00330094">
        <w:rPr>
          <w:color w:val="000000"/>
          <w:sz w:val="28"/>
          <w:szCs w:val="19"/>
        </w:rPr>
        <w:t>2. Белинова, Н.В. Научно-исследовательская работа магистрантов/ Н.В. Белинова, И.Б. Бичева, Л.В. Красильникова, Т.Г. Ханова. Нижний Новгород, 2017. – 80 стр.</w:t>
      </w:r>
    </w:p>
    <w:p w:rsidR="00927974" w:rsidRPr="00330094" w:rsidRDefault="00927974" w:rsidP="00927974">
      <w:pPr>
        <w:spacing w:line="23" w:lineRule="atLeast"/>
        <w:ind w:firstLine="708"/>
        <w:jc w:val="both"/>
        <w:rPr>
          <w:i/>
          <w:sz w:val="28"/>
          <w:szCs w:val="28"/>
        </w:rPr>
      </w:pPr>
      <w:r w:rsidRPr="00330094">
        <w:rPr>
          <w:color w:val="000000"/>
          <w:sz w:val="28"/>
          <w:szCs w:val="19"/>
        </w:rPr>
        <w:t xml:space="preserve">3. Кузнецов, И.Н. Основы научных исследований: учебное пособие / И.Н. Кузнецов. - 3-е изд. - Москва: Издательско-торговая корпорация «Дашков и </w:t>
      </w:r>
      <w:proofErr w:type="gramStart"/>
      <w:r w:rsidRPr="00330094">
        <w:rPr>
          <w:color w:val="000000"/>
          <w:sz w:val="28"/>
          <w:szCs w:val="19"/>
        </w:rPr>
        <w:t>К</w:t>
      </w:r>
      <w:proofErr w:type="gramEnd"/>
      <w:r w:rsidRPr="00330094">
        <w:rPr>
          <w:color w:val="000000"/>
          <w:sz w:val="28"/>
          <w:szCs w:val="19"/>
        </w:rPr>
        <w:t xml:space="preserve">°», 2017. - 283 с. - (Учебные издания для бакалавров). - </w:t>
      </w:r>
      <w:proofErr w:type="spellStart"/>
      <w:r w:rsidRPr="00330094">
        <w:rPr>
          <w:color w:val="000000"/>
          <w:sz w:val="28"/>
          <w:szCs w:val="19"/>
        </w:rPr>
        <w:t>Библиогр</w:t>
      </w:r>
      <w:proofErr w:type="spellEnd"/>
      <w:r w:rsidRPr="00330094">
        <w:rPr>
          <w:color w:val="000000"/>
          <w:sz w:val="28"/>
          <w:szCs w:val="19"/>
        </w:rPr>
        <w:t>. в кн. - ISBN 978-5-394-02783-3; То же [Электронный ресурс]. - URL: http://biblioclub.ru/index.php?page=book&amp;id=450759</w:t>
      </w:r>
    </w:p>
    <w:p w:rsidR="0092346A" w:rsidRPr="00330094" w:rsidRDefault="0092346A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</w:p>
    <w:p w:rsidR="0092346A" w:rsidRPr="00330094" w:rsidRDefault="00036185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  <w:r w:rsidRPr="00330094">
        <w:rPr>
          <w:i/>
          <w:sz w:val="28"/>
          <w:szCs w:val="28"/>
        </w:rPr>
        <w:t>в) Интернет-</w:t>
      </w:r>
      <w:r w:rsidR="0092346A" w:rsidRPr="00330094">
        <w:rPr>
          <w:i/>
          <w:sz w:val="28"/>
          <w:szCs w:val="28"/>
        </w:rPr>
        <w:t>ресурсы</w:t>
      </w:r>
      <w:r w:rsidR="00D35FF4" w:rsidRPr="00330094">
        <w:rPr>
          <w:i/>
          <w:sz w:val="28"/>
          <w:szCs w:val="28"/>
        </w:rPr>
        <w:t>:</w:t>
      </w:r>
    </w:p>
    <w:tbl>
      <w:tblPr>
        <w:tblW w:w="98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86"/>
        <w:gridCol w:w="6290"/>
      </w:tblGrid>
      <w:tr w:rsidR="00927974" w:rsidRPr="00330094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330094" w:rsidRDefault="007250BB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9" w:history="1">
              <w:r w:rsidR="00927974" w:rsidRPr="00330094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www.iqlib.ru</w:t>
              </w:r>
            </w:hyperlink>
            <w:r w:rsidR="00927974" w:rsidRPr="00330094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330094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330094">
              <w:rPr>
                <w:bCs/>
                <w:iCs/>
                <w:sz w:val="28"/>
                <w:szCs w:val="28"/>
                <w:lang w:eastAsia="ru-RU"/>
              </w:rPr>
              <w:t xml:space="preserve">Электронно-библиотечная система образовательных и просветительских изданий </w:t>
            </w:r>
            <w:r w:rsidRPr="00330094">
              <w:rPr>
                <w:bCs/>
                <w:iCs/>
                <w:sz w:val="28"/>
                <w:szCs w:val="28"/>
                <w:lang w:val="en-US" w:eastAsia="ru-RU"/>
              </w:rPr>
              <w:t>IQ</w:t>
            </w:r>
            <w:r w:rsidRPr="00330094">
              <w:rPr>
                <w:bCs/>
                <w:iCs/>
                <w:sz w:val="28"/>
                <w:szCs w:val="28"/>
                <w:lang w:eastAsia="ru-RU"/>
              </w:rPr>
              <w:t xml:space="preserve"> </w:t>
            </w:r>
            <w:r w:rsidRPr="00330094">
              <w:rPr>
                <w:bCs/>
                <w:iCs/>
                <w:sz w:val="28"/>
                <w:szCs w:val="28"/>
                <w:lang w:val="en-US" w:eastAsia="ru-RU"/>
              </w:rPr>
              <w:t>LIBRARY</w:t>
            </w:r>
          </w:p>
        </w:tc>
      </w:tr>
      <w:tr w:rsidR="00927974" w:rsidRPr="00330094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330094" w:rsidRDefault="007250BB">
            <w:pPr>
              <w:tabs>
                <w:tab w:val="left" w:pos="851"/>
              </w:tabs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hyperlink r:id="rId10" w:history="1">
              <w:r w:rsidR="00927974" w:rsidRPr="00330094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www.knigafund.ru</w:t>
              </w:r>
            </w:hyperlink>
            <w:r w:rsidR="00927974" w:rsidRPr="00330094">
              <w:rPr>
                <w:bCs/>
                <w:iCs/>
                <w:sz w:val="28"/>
                <w:szCs w:val="28"/>
                <w:lang w:eastAsia="ru-RU"/>
              </w:rPr>
              <w:t xml:space="preserve"> -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330094" w:rsidRDefault="00927974">
            <w:pPr>
              <w:tabs>
                <w:tab w:val="left" w:pos="851"/>
              </w:tabs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r w:rsidRPr="00330094">
              <w:rPr>
                <w:iCs/>
                <w:sz w:val="28"/>
                <w:szCs w:val="28"/>
                <w:lang w:eastAsia="ru-RU"/>
              </w:rPr>
              <w:t>Электронно-библиотечная система «</w:t>
            </w:r>
            <w:proofErr w:type="spellStart"/>
            <w:r w:rsidRPr="00330094">
              <w:rPr>
                <w:iCs/>
                <w:sz w:val="28"/>
                <w:szCs w:val="28"/>
                <w:lang w:eastAsia="ru-RU"/>
              </w:rPr>
              <w:t>КнигаФонд</w:t>
            </w:r>
            <w:proofErr w:type="spellEnd"/>
            <w:r w:rsidRPr="00330094">
              <w:rPr>
                <w:iCs/>
                <w:sz w:val="28"/>
                <w:szCs w:val="28"/>
                <w:lang w:eastAsia="ru-RU"/>
              </w:rPr>
              <w:t>»</w:t>
            </w:r>
          </w:p>
        </w:tc>
      </w:tr>
      <w:tr w:rsidR="00927974" w:rsidRPr="00330094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330094" w:rsidRDefault="007250BB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1" w:history="1">
              <w:r w:rsidR="00927974" w:rsidRPr="00330094">
                <w:rPr>
                  <w:rStyle w:val="aa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www</w:t>
              </w:r>
              <w:r w:rsidR="00927974" w:rsidRPr="00330094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927974" w:rsidRPr="00330094">
                <w:rPr>
                  <w:rStyle w:val="aa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elibrary</w:t>
              </w:r>
              <w:proofErr w:type="spellEnd"/>
              <w:r w:rsidR="00927974" w:rsidRPr="00330094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927974" w:rsidRPr="00330094">
                <w:rPr>
                  <w:rStyle w:val="aa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ru</w:t>
              </w:r>
              <w:proofErr w:type="spellEnd"/>
            </w:hyperlink>
            <w:r w:rsidR="00927974" w:rsidRPr="00330094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330094" w:rsidRDefault="00927974">
            <w:pPr>
              <w:tabs>
                <w:tab w:val="left" w:pos="851"/>
              </w:tabs>
              <w:jc w:val="both"/>
              <w:rPr>
                <w:iCs/>
                <w:sz w:val="28"/>
                <w:szCs w:val="28"/>
                <w:lang w:eastAsia="ru-RU"/>
              </w:rPr>
            </w:pPr>
            <w:r w:rsidRPr="00330094">
              <w:rPr>
                <w:bCs/>
                <w:iCs/>
                <w:sz w:val="28"/>
                <w:szCs w:val="28"/>
                <w:lang w:eastAsia="ru-RU"/>
              </w:rPr>
              <w:t>Научная электронная библиотека</w:t>
            </w:r>
          </w:p>
        </w:tc>
      </w:tr>
      <w:tr w:rsidR="00927974" w:rsidRPr="00330094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330094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330094">
              <w:rPr>
                <w:sz w:val="28"/>
                <w:szCs w:val="28"/>
              </w:rPr>
              <w:t>www.pedopyt.ru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330094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proofErr w:type="spellStart"/>
            <w:r w:rsidRPr="00330094">
              <w:rPr>
                <w:sz w:val="28"/>
                <w:szCs w:val="28"/>
              </w:rPr>
              <w:t>Медиатека</w:t>
            </w:r>
            <w:proofErr w:type="spellEnd"/>
            <w:r w:rsidRPr="00330094">
              <w:rPr>
                <w:sz w:val="28"/>
                <w:szCs w:val="28"/>
              </w:rPr>
              <w:t xml:space="preserve"> педагогического опыта российских учителей</w:t>
            </w:r>
          </w:p>
        </w:tc>
      </w:tr>
      <w:tr w:rsidR="00927974" w:rsidRPr="00330094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330094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330094">
              <w:rPr>
                <w:sz w:val="28"/>
                <w:szCs w:val="28"/>
              </w:rPr>
              <w:t>www.school-collection.edu.ru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330094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330094">
              <w:rPr>
                <w:sz w:val="28"/>
                <w:szCs w:val="28"/>
              </w:rPr>
              <w:t>Единая коллекция цифровых образовательных ресурсов</w:t>
            </w:r>
          </w:p>
        </w:tc>
      </w:tr>
      <w:tr w:rsidR="00927974" w:rsidRPr="00330094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330094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330094">
              <w:rPr>
                <w:sz w:val="28"/>
                <w:szCs w:val="28"/>
              </w:rPr>
              <w:t>www.openclass.ru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330094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330094">
              <w:rPr>
                <w:sz w:val="28"/>
                <w:szCs w:val="28"/>
              </w:rPr>
              <w:t>Открытый класс: сайт сетевого образовательного сообщества</w:t>
            </w:r>
          </w:p>
        </w:tc>
      </w:tr>
      <w:tr w:rsidR="00927974" w:rsidRPr="00330094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330094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  <w:r w:rsidRPr="00330094"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330094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330094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927974" w:rsidRPr="00330094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330094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  <w:r w:rsidRPr="00330094">
              <w:rPr>
                <w:sz w:val="28"/>
                <w:szCs w:val="28"/>
                <w:lang w:val="en-US"/>
              </w:rPr>
              <w:lastRenderedPageBreak/>
              <w:t>www.biblioclub.ru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330094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330094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</w:tbl>
    <w:p w:rsidR="00B92936" w:rsidRPr="00330094" w:rsidRDefault="00B92936" w:rsidP="00927974">
      <w:pPr>
        <w:ind w:firstLine="709"/>
        <w:contextualSpacing/>
        <w:jc w:val="both"/>
        <w:rPr>
          <w:bCs/>
          <w:i/>
          <w:iCs/>
          <w:sz w:val="22"/>
          <w:szCs w:val="22"/>
          <w:lang w:eastAsia="ru-RU"/>
        </w:rPr>
      </w:pPr>
    </w:p>
    <w:p w:rsidR="00B92936" w:rsidRPr="00330094" w:rsidRDefault="00B92936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</w:p>
    <w:p w:rsidR="0092346A" w:rsidRPr="00330094" w:rsidRDefault="0092346A" w:rsidP="00094619">
      <w:pPr>
        <w:tabs>
          <w:tab w:val="left" w:pos="0"/>
        </w:tabs>
        <w:spacing w:line="23" w:lineRule="atLeast"/>
        <w:jc w:val="both"/>
        <w:rPr>
          <w:b/>
          <w:bCs/>
          <w:sz w:val="28"/>
          <w:szCs w:val="28"/>
        </w:rPr>
      </w:pPr>
      <w:r w:rsidRPr="00330094">
        <w:rPr>
          <w:i/>
          <w:sz w:val="28"/>
          <w:szCs w:val="28"/>
        </w:rPr>
        <w:tab/>
      </w:r>
      <w:r w:rsidRPr="00330094">
        <w:rPr>
          <w:b/>
          <w:bCs/>
          <w:sz w:val="28"/>
          <w:szCs w:val="28"/>
        </w:rPr>
        <w:t xml:space="preserve">13. Перечень информационных технологий, используемых при выполнении НИР, включая перечень программного обеспечения и информационно-справочных систем </w:t>
      </w:r>
    </w:p>
    <w:p w:rsidR="003779E0" w:rsidRPr="00330094" w:rsidRDefault="003779E0" w:rsidP="003779E0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330094">
        <w:rPr>
          <w:bCs/>
          <w:i/>
          <w:sz w:val="28"/>
          <w:szCs w:val="28"/>
        </w:rPr>
        <w:t>а) Перечень программного обеспечения:</w:t>
      </w:r>
    </w:p>
    <w:p w:rsidR="003779E0" w:rsidRPr="00330094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330094">
        <w:rPr>
          <w:sz w:val="28"/>
          <w:szCs w:val="28"/>
        </w:rPr>
        <w:t xml:space="preserve">- </w:t>
      </w:r>
      <w:r w:rsidRPr="00330094">
        <w:rPr>
          <w:bCs/>
          <w:sz w:val="28"/>
          <w:szCs w:val="28"/>
          <w:lang w:eastAsia="ru-RU"/>
        </w:rPr>
        <w:t xml:space="preserve">пакет программ </w:t>
      </w:r>
      <w:r w:rsidRPr="00330094">
        <w:rPr>
          <w:bCs/>
          <w:sz w:val="28"/>
          <w:szCs w:val="28"/>
          <w:lang w:val="en-US" w:eastAsia="ru-RU"/>
        </w:rPr>
        <w:t>Microsoft</w:t>
      </w:r>
      <w:r w:rsidRPr="00330094">
        <w:rPr>
          <w:bCs/>
          <w:sz w:val="28"/>
          <w:szCs w:val="28"/>
          <w:lang w:eastAsia="ru-RU"/>
        </w:rPr>
        <w:t xml:space="preserve"> </w:t>
      </w:r>
      <w:r w:rsidRPr="00330094">
        <w:rPr>
          <w:bCs/>
          <w:sz w:val="28"/>
          <w:szCs w:val="28"/>
          <w:lang w:val="en-US" w:eastAsia="ru-RU"/>
        </w:rPr>
        <w:t>Office</w:t>
      </w:r>
      <w:r w:rsidRPr="00330094">
        <w:rPr>
          <w:bCs/>
          <w:sz w:val="28"/>
          <w:szCs w:val="28"/>
          <w:lang w:eastAsia="ru-RU"/>
        </w:rPr>
        <w:t>;</w:t>
      </w:r>
    </w:p>
    <w:p w:rsidR="003779E0" w:rsidRPr="00330094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330094">
        <w:rPr>
          <w:bCs/>
          <w:sz w:val="28"/>
          <w:szCs w:val="28"/>
          <w:lang w:eastAsia="ru-RU"/>
        </w:rPr>
        <w:t xml:space="preserve">- </w:t>
      </w:r>
      <w:proofErr w:type="spellStart"/>
      <w:r w:rsidRPr="00330094">
        <w:rPr>
          <w:bCs/>
          <w:sz w:val="28"/>
          <w:szCs w:val="28"/>
          <w:lang w:eastAsia="ru-RU"/>
        </w:rPr>
        <w:t>Антиплагиат</w:t>
      </w:r>
      <w:proofErr w:type="spellEnd"/>
      <w:r w:rsidRPr="00330094">
        <w:rPr>
          <w:bCs/>
          <w:sz w:val="28"/>
          <w:szCs w:val="28"/>
          <w:lang w:eastAsia="ru-RU"/>
        </w:rPr>
        <w:t>;</w:t>
      </w:r>
    </w:p>
    <w:p w:rsidR="003779E0" w:rsidRPr="00330094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330094">
        <w:rPr>
          <w:bCs/>
          <w:sz w:val="28"/>
          <w:szCs w:val="28"/>
          <w:lang w:eastAsia="ru-RU"/>
        </w:rPr>
        <w:t xml:space="preserve">- </w:t>
      </w:r>
      <w:r w:rsidRPr="00330094">
        <w:rPr>
          <w:bCs/>
          <w:sz w:val="28"/>
          <w:szCs w:val="28"/>
          <w:lang w:val="en-US" w:eastAsia="ru-RU"/>
        </w:rPr>
        <w:t>ABBYY</w:t>
      </w:r>
      <w:r w:rsidRPr="00330094">
        <w:rPr>
          <w:bCs/>
          <w:sz w:val="28"/>
          <w:szCs w:val="28"/>
          <w:lang w:eastAsia="ru-RU"/>
        </w:rPr>
        <w:t xml:space="preserve"> </w:t>
      </w:r>
      <w:proofErr w:type="spellStart"/>
      <w:r w:rsidRPr="00330094">
        <w:rPr>
          <w:bCs/>
          <w:sz w:val="28"/>
          <w:szCs w:val="28"/>
          <w:lang w:val="en-US" w:eastAsia="ru-RU"/>
        </w:rPr>
        <w:t>FineReader</w:t>
      </w:r>
      <w:proofErr w:type="spellEnd"/>
      <w:r w:rsidRPr="00330094">
        <w:rPr>
          <w:bCs/>
          <w:sz w:val="28"/>
          <w:szCs w:val="28"/>
          <w:lang w:eastAsia="ru-RU"/>
        </w:rPr>
        <w:t xml:space="preserve"> и др.</w:t>
      </w:r>
    </w:p>
    <w:p w:rsidR="003779E0" w:rsidRPr="00330094" w:rsidRDefault="003779E0" w:rsidP="003779E0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3779E0" w:rsidRPr="00330094" w:rsidRDefault="003779E0" w:rsidP="003779E0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330094">
        <w:rPr>
          <w:bCs/>
          <w:i/>
          <w:sz w:val="28"/>
          <w:szCs w:val="28"/>
        </w:rPr>
        <w:t>б) Перечень информационных справочных систем:</w:t>
      </w:r>
    </w:p>
    <w:p w:rsidR="003779E0" w:rsidRPr="00330094" w:rsidRDefault="003779E0" w:rsidP="003779E0">
      <w:pPr>
        <w:ind w:firstLine="708"/>
        <w:jc w:val="both"/>
        <w:rPr>
          <w:bCs/>
          <w:i/>
          <w:sz w:val="22"/>
          <w:szCs w:val="22"/>
          <w:lang w:eastAsia="ru-RU"/>
        </w:rPr>
      </w:pPr>
    </w:p>
    <w:p w:rsidR="003779E0" w:rsidRPr="00330094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330094">
        <w:rPr>
          <w:bCs/>
          <w:sz w:val="28"/>
          <w:szCs w:val="28"/>
          <w:lang w:eastAsia="ru-RU"/>
        </w:rPr>
        <w:t xml:space="preserve">- </w:t>
      </w:r>
      <w:hyperlink r:id="rId12" w:history="1">
        <w:r w:rsidRPr="00330094">
          <w:rPr>
            <w:rStyle w:val="aa"/>
            <w:bCs/>
            <w:sz w:val="28"/>
            <w:szCs w:val="28"/>
            <w:lang w:eastAsia="ru-RU"/>
          </w:rPr>
          <w:t>www.consultant.ru</w:t>
        </w:r>
      </w:hyperlink>
      <w:r w:rsidRPr="00330094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330094">
        <w:rPr>
          <w:bCs/>
          <w:sz w:val="28"/>
          <w:szCs w:val="28"/>
          <w:lang w:eastAsia="ru-RU"/>
        </w:rPr>
        <w:t>КонсультантПлюс</w:t>
      </w:r>
      <w:proofErr w:type="spellEnd"/>
      <w:r w:rsidRPr="00330094">
        <w:rPr>
          <w:bCs/>
          <w:sz w:val="28"/>
          <w:szCs w:val="28"/>
          <w:lang w:eastAsia="ru-RU"/>
        </w:rPr>
        <w:t>»;</w:t>
      </w:r>
    </w:p>
    <w:p w:rsidR="003779E0" w:rsidRPr="00330094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330094">
        <w:rPr>
          <w:bCs/>
          <w:sz w:val="28"/>
          <w:szCs w:val="28"/>
          <w:lang w:eastAsia="ru-RU"/>
        </w:rPr>
        <w:t xml:space="preserve">- </w:t>
      </w:r>
      <w:hyperlink r:id="rId13" w:history="1">
        <w:r w:rsidRPr="00330094">
          <w:rPr>
            <w:rStyle w:val="aa"/>
            <w:bCs/>
            <w:sz w:val="28"/>
            <w:szCs w:val="28"/>
            <w:lang w:eastAsia="ru-RU"/>
          </w:rPr>
          <w:t>www.garant.ru</w:t>
        </w:r>
      </w:hyperlink>
      <w:r w:rsidRPr="00330094">
        <w:rPr>
          <w:bCs/>
          <w:sz w:val="28"/>
          <w:szCs w:val="28"/>
          <w:lang w:eastAsia="ru-RU"/>
        </w:rPr>
        <w:t xml:space="preserve"> – Информационно-правовой портал «ГАРАНТ.РУ» </w:t>
      </w:r>
    </w:p>
    <w:p w:rsidR="003779E0" w:rsidRPr="00330094" w:rsidRDefault="003779E0" w:rsidP="00094619">
      <w:pPr>
        <w:tabs>
          <w:tab w:val="left" w:pos="0"/>
        </w:tabs>
        <w:spacing w:line="23" w:lineRule="atLeast"/>
        <w:jc w:val="both"/>
        <w:rPr>
          <w:b/>
          <w:bCs/>
          <w:sz w:val="28"/>
          <w:szCs w:val="28"/>
        </w:rPr>
      </w:pPr>
    </w:p>
    <w:p w:rsidR="0092346A" w:rsidRPr="00330094" w:rsidRDefault="0092346A" w:rsidP="0092346A">
      <w:pPr>
        <w:tabs>
          <w:tab w:val="left" w:pos="1134"/>
          <w:tab w:val="right" w:leader="underscore" w:pos="9356"/>
        </w:tabs>
        <w:spacing w:line="23" w:lineRule="atLeast"/>
        <w:ind w:firstLine="709"/>
        <w:jc w:val="both"/>
        <w:rPr>
          <w:sz w:val="28"/>
          <w:szCs w:val="28"/>
        </w:rPr>
      </w:pPr>
      <w:r w:rsidRPr="00330094">
        <w:rPr>
          <w:b/>
          <w:sz w:val="28"/>
          <w:szCs w:val="28"/>
        </w:rPr>
        <w:t xml:space="preserve">14. </w:t>
      </w:r>
      <w:r w:rsidRPr="00330094">
        <w:rPr>
          <w:b/>
          <w:bCs/>
          <w:sz w:val="28"/>
          <w:szCs w:val="28"/>
        </w:rPr>
        <w:t>Материально-техническое обеспечение НИР</w:t>
      </w:r>
      <w:r w:rsidRPr="00330094">
        <w:rPr>
          <w:b/>
          <w:sz w:val="28"/>
          <w:szCs w:val="28"/>
        </w:rPr>
        <w:t xml:space="preserve"> </w:t>
      </w:r>
    </w:p>
    <w:p w:rsidR="00927974" w:rsidRPr="00330094" w:rsidRDefault="00927974" w:rsidP="00927974">
      <w:pPr>
        <w:tabs>
          <w:tab w:val="left" w:pos="1134"/>
          <w:tab w:val="right" w:leader="underscore" w:pos="9356"/>
        </w:tabs>
        <w:spacing w:before="40"/>
        <w:ind w:firstLine="720"/>
        <w:jc w:val="both"/>
        <w:rPr>
          <w:sz w:val="28"/>
          <w:szCs w:val="28"/>
        </w:rPr>
      </w:pPr>
      <w:r w:rsidRPr="00330094">
        <w:rPr>
          <w:sz w:val="28"/>
          <w:szCs w:val="28"/>
        </w:rPr>
        <w:t>Библиотечная система НГПУ им. К. Минина.</w:t>
      </w:r>
    </w:p>
    <w:p w:rsidR="00927974" w:rsidRPr="00330094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330094">
        <w:rPr>
          <w:bCs/>
          <w:sz w:val="28"/>
          <w:szCs w:val="28"/>
          <w:lang w:eastAsia="ru-RU"/>
        </w:rPr>
        <w:t>Для защиты отчета по НИР могут использоваться:</w:t>
      </w:r>
    </w:p>
    <w:p w:rsidR="00927974" w:rsidRPr="00330094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330094">
        <w:rPr>
          <w:bCs/>
          <w:sz w:val="28"/>
          <w:szCs w:val="28"/>
          <w:lang w:eastAsia="ru-RU"/>
        </w:rPr>
        <w:t>- учебная аудитория № 109 (2 корпус);</w:t>
      </w:r>
    </w:p>
    <w:p w:rsidR="00927974" w:rsidRPr="00330094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330094">
        <w:rPr>
          <w:bCs/>
          <w:sz w:val="28"/>
          <w:szCs w:val="28"/>
          <w:lang w:eastAsia="ru-RU"/>
        </w:rPr>
        <w:t>- учебная аудитория № 107 (1 корпус) для самостоятельной работы;</w:t>
      </w:r>
    </w:p>
    <w:p w:rsidR="00927974" w:rsidRPr="00330094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330094">
        <w:rPr>
          <w:bCs/>
          <w:sz w:val="28"/>
          <w:szCs w:val="28"/>
          <w:lang w:eastAsia="ru-RU"/>
        </w:rPr>
        <w:t>- персональные компьютеры с выходом в Интернет;</w:t>
      </w:r>
    </w:p>
    <w:p w:rsidR="00927974" w:rsidRPr="00330094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330094">
        <w:rPr>
          <w:bCs/>
          <w:sz w:val="28"/>
          <w:szCs w:val="28"/>
          <w:lang w:eastAsia="ru-RU"/>
        </w:rPr>
        <w:t>- аудио- и видеооборудование;</w:t>
      </w:r>
    </w:p>
    <w:p w:rsidR="0092346A" w:rsidRPr="00330094" w:rsidRDefault="00927974" w:rsidP="00927974">
      <w:pPr>
        <w:pStyle w:val="Default"/>
        <w:spacing w:line="23" w:lineRule="atLeast"/>
        <w:ind w:firstLine="720"/>
        <w:jc w:val="both"/>
        <w:rPr>
          <w:i/>
          <w:iCs/>
          <w:sz w:val="22"/>
          <w:szCs w:val="22"/>
        </w:rPr>
      </w:pPr>
      <w:r w:rsidRPr="00330094">
        <w:rPr>
          <w:bCs/>
          <w:sz w:val="28"/>
          <w:szCs w:val="28"/>
        </w:rPr>
        <w:t>- мультимедийные демонстрационные комплексы (экран, проектор и др.)</w:t>
      </w:r>
      <w:r w:rsidR="0092346A" w:rsidRPr="00330094">
        <w:rPr>
          <w:i/>
          <w:iCs/>
          <w:sz w:val="22"/>
          <w:szCs w:val="22"/>
        </w:rPr>
        <w:t>.</w:t>
      </w:r>
    </w:p>
    <w:p w:rsidR="0092346A" w:rsidRPr="00330094" w:rsidRDefault="0092346A" w:rsidP="0092346A">
      <w:pPr>
        <w:spacing w:line="23" w:lineRule="atLeast"/>
        <w:rPr>
          <w:b/>
          <w:sz w:val="28"/>
          <w:szCs w:val="28"/>
        </w:rPr>
      </w:pPr>
    </w:p>
    <w:p w:rsidR="0092346A" w:rsidRPr="00330094" w:rsidRDefault="0092346A" w:rsidP="0092346A">
      <w:pPr>
        <w:suppressAutoHyphens w:val="0"/>
        <w:autoSpaceDE w:val="0"/>
        <w:autoSpaceDN w:val="0"/>
        <w:adjustRightInd w:val="0"/>
        <w:spacing w:line="23" w:lineRule="atLeast"/>
        <w:ind w:firstLine="709"/>
        <w:jc w:val="both"/>
        <w:rPr>
          <w:rFonts w:eastAsiaTheme="minorHAnsi"/>
          <w:b/>
          <w:bCs/>
          <w:sz w:val="28"/>
          <w:szCs w:val="28"/>
          <w:lang w:eastAsia="en-US"/>
        </w:rPr>
      </w:pPr>
      <w:r w:rsidRPr="00330094">
        <w:rPr>
          <w:rFonts w:eastAsiaTheme="minorHAnsi"/>
          <w:b/>
          <w:bCs/>
          <w:sz w:val="28"/>
          <w:szCs w:val="28"/>
          <w:lang w:eastAsia="en-US"/>
        </w:rPr>
        <w:t xml:space="preserve">15. Методические рекомендации по выполнению и оформлению </w:t>
      </w:r>
      <w:r w:rsidR="000C3242" w:rsidRPr="00330094">
        <w:rPr>
          <w:rFonts w:eastAsiaTheme="minorHAnsi"/>
          <w:b/>
          <w:bCs/>
          <w:sz w:val="28"/>
          <w:szCs w:val="28"/>
          <w:lang w:eastAsia="en-US"/>
        </w:rPr>
        <w:t>НИР</w:t>
      </w:r>
      <w:r w:rsidRPr="00330094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</w:p>
    <w:p w:rsidR="0092346A" w:rsidRPr="00330094" w:rsidRDefault="00927974" w:rsidP="0092346A">
      <w:pPr>
        <w:spacing w:line="23" w:lineRule="atLeast"/>
        <w:ind w:left="116" w:firstLine="592"/>
        <w:jc w:val="both"/>
        <w:rPr>
          <w:sz w:val="28"/>
          <w:szCs w:val="28"/>
          <w:lang w:eastAsia="ru-RU"/>
        </w:rPr>
      </w:pPr>
      <w:r w:rsidRPr="00330094">
        <w:rPr>
          <w:sz w:val="28"/>
          <w:szCs w:val="28"/>
          <w:lang w:eastAsia="ru-RU"/>
        </w:rPr>
        <w:t>1. Методические рекомендации по организации и проведению практики студентов магистратуры (профиль «Управление дошкольным образованием»)</w:t>
      </w:r>
      <w:r w:rsidRPr="00330094">
        <w:rPr>
          <w:b/>
          <w:bCs/>
          <w:sz w:val="28"/>
          <w:szCs w:val="28"/>
          <w:lang w:eastAsia="ru-RU"/>
        </w:rPr>
        <w:t xml:space="preserve"> </w:t>
      </w:r>
      <w:r w:rsidRPr="00330094">
        <w:rPr>
          <w:sz w:val="28"/>
          <w:szCs w:val="28"/>
          <w:lang w:eastAsia="ru-RU"/>
        </w:rPr>
        <w:t>/ сост. Н.В. Белинова, Л.В. Красильникова, Т.Г. Ханова. – Н. Новгород: НГПУ им. К. Минина, 2016. – 32 с.</w:t>
      </w:r>
    </w:p>
    <w:p w:rsidR="00927974" w:rsidRPr="00330094" w:rsidRDefault="00927974" w:rsidP="0092346A">
      <w:pPr>
        <w:spacing w:line="23" w:lineRule="atLeast"/>
        <w:ind w:left="116" w:firstLine="592"/>
        <w:jc w:val="both"/>
        <w:rPr>
          <w:i/>
          <w:sz w:val="22"/>
          <w:szCs w:val="22"/>
        </w:rPr>
      </w:pPr>
      <w:r w:rsidRPr="00330094">
        <w:rPr>
          <w:color w:val="000000"/>
          <w:sz w:val="28"/>
          <w:szCs w:val="19"/>
        </w:rPr>
        <w:t>2. Белинова, Н.В. Научно-исследовательская работа магистрантов/ Н.В. Белинова, И.Б. Бичева, Л.В. Красильникова, Т.Г. Ханова. Нижний Новгород, 2017. – 80 стр.</w:t>
      </w:r>
    </w:p>
    <w:p w:rsidR="00A83483" w:rsidRPr="00330094" w:rsidRDefault="0092346A" w:rsidP="00A83483">
      <w:pPr>
        <w:jc w:val="center"/>
        <w:rPr>
          <w:b/>
          <w:sz w:val="28"/>
          <w:szCs w:val="28"/>
        </w:rPr>
      </w:pPr>
      <w:r w:rsidRPr="00330094">
        <w:rPr>
          <w:b/>
        </w:rPr>
        <w:br w:type="page"/>
      </w:r>
      <w:r w:rsidR="00A83483" w:rsidRPr="00330094">
        <w:rPr>
          <w:b/>
          <w:sz w:val="28"/>
          <w:szCs w:val="28"/>
        </w:rPr>
        <w:lastRenderedPageBreak/>
        <w:t xml:space="preserve">ЛИСТ СОГЛАСОВАНИЯ ПРОГРАММЫ НИР </w:t>
      </w:r>
    </w:p>
    <w:p w:rsidR="00A83483" w:rsidRPr="00330094" w:rsidRDefault="00A83483" w:rsidP="00A83483">
      <w:pPr>
        <w:jc w:val="center"/>
        <w:rPr>
          <w:b/>
          <w:sz w:val="28"/>
          <w:szCs w:val="28"/>
        </w:rPr>
      </w:pPr>
      <w:r w:rsidRPr="00330094"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A83483" w:rsidRPr="00330094" w:rsidRDefault="00A83483" w:rsidP="00A83483">
      <w:pPr>
        <w:jc w:val="center"/>
        <w:rPr>
          <w:i/>
          <w:sz w:val="28"/>
          <w:szCs w:val="28"/>
        </w:rPr>
      </w:pPr>
      <w:r w:rsidRPr="00330094">
        <w:rPr>
          <w:i/>
          <w:sz w:val="28"/>
          <w:szCs w:val="28"/>
        </w:rPr>
        <w:t>(не менее 2-х представителей)</w:t>
      </w:r>
    </w:p>
    <w:p w:rsidR="00A83483" w:rsidRPr="00330094" w:rsidRDefault="00A83483" w:rsidP="00A83483">
      <w:pPr>
        <w:jc w:val="center"/>
        <w:rPr>
          <w:b/>
          <w:sz w:val="28"/>
          <w:szCs w:val="28"/>
        </w:rPr>
      </w:pPr>
    </w:p>
    <w:p w:rsidR="00A83483" w:rsidRPr="00330094" w:rsidRDefault="00A83483" w:rsidP="00A83483">
      <w:pPr>
        <w:rPr>
          <w:b/>
          <w:sz w:val="28"/>
          <w:szCs w:val="28"/>
        </w:rPr>
      </w:pPr>
      <w:r w:rsidRPr="00330094">
        <w:rPr>
          <w:b/>
          <w:sz w:val="28"/>
          <w:szCs w:val="28"/>
        </w:rPr>
        <w:t>Эксперт(ы):</w:t>
      </w:r>
    </w:p>
    <w:p w:rsidR="008F07C4" w:rsidRPr="00330094" w:rsidRDefault="008F07C4" w:rsidP="008F07C4">
      <w:pPr>
        <w:tabs>
          <w:tab w:val="left" w:pos="1134"/>
          <w:tab w:val="right" w:leader="underscore" w:pos="9639"/>
        </w:tabs>
        <w:spacing w:line="360" w:lineRule="auto"/>
        <w:rPr>
          <w:sz w:val="28"/>
          <w:szCs w:val="28"/>
        </w:rPr>
      </w:pPr>
      <w:r w:rsidRPr="00330094">
        <w:t xml:space="preserve">_____________________ </w:t>
      </w:r>
      <w:r w:rsidRPr="00330094">
        <w:rPr>
          <w:sz w:val="28"/>
          <w:szCs w:val="28"/>
        </w:rPr>
        <w:t>Тихонова Татьяна Николаевна, заведующий МБДОУ «Детский сад № 447», г. Нижний Новгород</w:t>
      </w:r>
    </w:p>
    <w:p w:rsidR="008F07C4" w:rsidRPr="00330094" w:rsidRDefault="008F07C4" w:rsidP="008F07C4">
      <w:pPr>
        <w:tabs>
          <w:tab w:val="left" w:pos="1134"/>
          <w:tab w:val="right" w:leader="underscore" w:pos="9639"/>
        </w:tabs>
        <w:spacing w:line="360" w:lineRule="auto"/>
        <w:rPr>
          <w:sz w:val="28"/>
          <w:szCs w:val="28"/>
        </w:rPr>
      </w:pPr>
    </w:p>
    <w:p w:rsidR="00A83483" w:rsidRPr="00330094" w:rsidRDefault="008F07C4" w:rsidP="008F07C4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  <w:r w:rsidRPr="00330094">
        <w:rPr>
          <w:sz w:val="28"/>
          <w:szCs w:val="28"/>
        </w:rPr>
        <w:t>__________________ Ерасова Галина Геннадьевна, заведующий МБДОУ «Детский сад № 120», г. Нижний Новгород</w:t>
      </w:r>
    </w:p>
    <w:p w:rsidR="0092346A" w:rsidRPr="00330094" w:rsidRDefault="0092346A" w:rsidP="00A83483">
      <w:pPr>
        <w:spacing w:line="23" w:lineRule="atLeast"/>
        <w:jc w:val="center"/>
        <w:rPr>
          <w:i/>
          <w:iCs/>
        </w:rPr>
      </w:pPr>
    </w:p>
    <w:p w:rsidR="0092346A" w:rsidRPr="00330094" w:rsidRDefault="0092346A" w:rsidP="0092346A">
      <w:pPr>
        <w:tabs>
          <w:tab w:val="left" w:pos="1134"/>
          <w:tab w:val="right" w:leader="underscore" w:pos="9356"/>
        </w:tabs>
        <w:spacing w:line="23" w:lineRule="atLeast"/>
        <w:jc w:val="both"/>
        <w:rPr>
          <w:i/>
          <w:iCs/>
        </w:rPr>
      </w:pPr>
    </w:p>
    <w:p w:rsidR="0092346A" w:rsidRPr="00330094" w:rsidRDefault="0092346A" w:rsidP="0092346A">
      <w:pPr>
        <w:spacing w:line="23" w:lineRule="atLeast"/>
        <w:jc w:val="center"/>
        <w:rPr>
          <w:b/>
        </w:rPr>
      </w:pPr>
    </w:p>
    <w:p w:rsidR="0092346A" w:rsidRPr="00330094" w:rsidRDefault="0092346A" w:rsidP="0092346A">
      <w:pPr>
        <w:spacing w:line="23" w:lineRule="atLeast"/>
        <w:jc w:val="center"/>
        <w:rPr>
          <w:b/>
        </w:rPr>
      </w:pPr>
    </w:p>
    <w:p w:rsidR="0092346A" w:rsidRPr="00330094" w:rsidRDefault="0092346A" w:rsidP="0092346A">
      <w:pPr>
        <w:spacing w:line="23" w:lineRule="atLeast"/>
        <w:jc w:val="center"/>
        <w:rPr>
          <w:b/>
        </w:rPr>
      </w:pPr>
    </w:p>
    <w:p w:rsidR="0092346A" w:rsidRPr="00330094" w:rsidRDefault="0092346A" w:rsidP="0092346A">
      <w:pPr>
        <w:spacing w:line="23" w:lineRule="atLeast"/>
        <w:jc w:val="center"/>
        <w:rPr>
          <w:b/>
        </w:rPr>
      </w:pPr>
    </w:p>
    <w:p w:rsidR="0092346A" w:rsidRPr="00330094" w:rsidRDefault="0092346A" w:rsidP="0092346A">
      <w:pPr>
        <w:spacing w:line="23" w:lineRule="atLeast"/>
        <w:jc w:val="center"/>
        <w:rPr>
          <w:b/>
        </w:rPr>
      </w:pPr>
    </w:p>
    <w:p w:rsidR="0092346A" w:rsidRPr="00330094" w:rsidRDefault="0092346A" w:rsidP="0092346A">
      <w:pPr>
        <w:spacing w:line="23" w:lineRule="atLeast"/>
        <w:jc w:val="center"/>
        <w:rPr>
          <w:b/>
        </w:rPr>
      </w:pPr>
    </w:p>
    <w:p w:rsidR="0092346A" w:rsidRPr="00330094" w:rsidRDefault="0092346A" w:rsidP="0092346A">
      <w:pPr>
        <w:spacing w:line="23" w:lineRule="atLeast"/>
        <w:jc w:val="center"/>
        <w:rPr>
          <w:b/>
        </w:rPr>
      </w:pPr>
    </w:p>
    <w:p w:rsidR="0092346A" w:rsidRPr="00330094" w:rsidRDefault="0092346A" w:rsidP="0092346A">
      <w:pPr>
        <w:spacing w:line="23" w:lineRule="atLeast"/>
        <w:jc w:val="center"/>
        <w:rPr>
          <w:b/>
        </w:rPr>
      </w:pPr>
    </w:p>
    <w:p w:rsidR="0092346A" w:rsidRPr="00330094" w:rsidRDefault="0092346A" w:rsidP="0092346A">
      <w:pPr>
        <w:spacing w:line="23" w:lineRule="atLeast"/>
        <w:jc w:val="center"/>
        <w:rPr>
          <w:b/>
        </w:rPr>
      </w:pPr>
    </w:p>
    <w:p w:rsidR="0092346A" w:rsidRPr="00330094" w:rsidRDefault="0092346A" w:rsidP="0092346A">
      <w:pPr>
        <w:spacing w:line="23" w:lineRule="atLeast"/>
        <w:jc w:val="center"/>
        <w:rPr>
          <w:b/>
        </w:rPr>
      </w:pPr>
    </w:p>
    <w:p w:rsidR="0092346A" w:rsidRPr="00330094" w:rsidRDefault="0092346A" w:rsidP="0092346A">
      <w:pPr>
        <w:spacing w:line="23" w:lineRule="atLeast"/>
        <w:jc w:val="center"/>
        <w:rPr>
          <w:b/>
          <w:sz w:val="28"/>
          <w:szCs w:val="28"/>
        </w:rPr>
      </w:pPr>
      <w:r w:rsidRPr="00330094">
        <w:rPr>
          <w:b/>
        </w:rPr>
        <w:br w:type="page"/>
      </w:r>
      <w:r w:rsidRPr="00330094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92346A" w:rsidRPr="00330094" w:rsidRDefault="0092346A" w:rsidP="0092346A">
      <w:pPr>
        <w:spacing w:line="23" w:lineRule="atLeast"/>
        <w:jc w:val="center"/>
        <w:rPr>
          <w:b/>
          <w:sz w:val="28"/>
          <w:szCs w:val="28"/>
        </w:rPr>
      </w:pPr>
      <w:r w:rsidRPr="00330094">
        <w:rPr>
          <w:b/>
          <w:sz w:val="28"/>
          <w:szCs w:val="28"/>
        </w:rPr>
        <w:t xml:space="preserve">ВНЕСЕННЫХ В ПРОГРАММУ </w:t>
      </w:r>
    </w:p>
    <w:p w:rsidR="0092346A" w:rsidRPr="00330094" w:rsidRDefault="0092346A" w:rsidP="0092346A">
      <w:pPr>
        <w:spacing w:line="23" w:lineRule="atLeast"/>
        <w:jc w:val="center"/>
        <w:rPr>
          <w:b/>
          <w:sz w:val="28"/>
          <w:szCs w:val="28"/>
        </w:rPr>
      </w:pPr>
      <w:r w:rsidRPr="00330094">
        <w:rPr>
          <w:b/>
          <w:sz w:val="28"/>
          <w:szCs w:val="28"/>
        </w:rPr>
        <w:t>НАУЧНО-ИССЛЕДОВАТЕЛЬСКОЙ РАБОТЫ</w:t>
      </w:r>
    </w:p>
    <w:p w:rsidR="0092346A" w:rsidRPr="00330094" w:rsidRDefault="0092346A" w:rsidP="0092346A">
      <w:pPr>
        <w:spacing w:line="23" w:lineRule="atLeast"/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0"/>
        <w:gridCol w:w="4947"/>
      </w:tblGrid>
      <w:tr w:rsidR="0092346A" w:rsidRPr="00330094" w:rsidTr="00F9014E">
        <w:tc>
          <w:tcPr>
            <w:tcW w:w="10421" w:type="dxa"/>
            <w:gridSpan w:val="2"/>
            <w:shd w:val="clear" w:color="auto" w:fill="auto"/>
          </w:tcPr>
          <w:p w:rsidR="0092346A" w:rsidRPr="00330094" w:rsidRDefault="0092346A" w:rsidP="00F9014E">
            <w:pPr>
              <w:spacing w:line="23" w:lineRule="atLeast"/>
              <w:rPr>
                <w:sz w:val="28"/>
                <w:szCs w:val="28"/>
              </w:rPr>
            </w:pPr>
            <w:r w:rsidRPr="00330094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92346A" w:rsidRPr="00330094" w:rsidTr="00F9014E">
        <w:tc>
          <w:tcPr>
            <w:tcW w:w="5070" w:type="dxa"/>
            <w:shd w:val="clear" w:color="auto" w:fill="auto"/>
          </w:tcPr>
          <w:p w:rsidR="0092346A" w:rsidRPr="00330094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  <w:r w:rsidRPr="00330094">
              <w:rPr>
                <w:b/>
                <w:sz w:val="28"/>
                <w:szCs w:val="28"/>
              </w:rPr>
              <w:t>БЫЛО</w:t>
            </w:r>
          </w:p>
          <w:p w:rsidR="0092346A" w:rsidRPr="00330094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330094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330094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92346A" w:rsidRPr="00330094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  <w:r w:rsidRPr="00330094">
              <w:rPr>
                <w:b/>
                <w:sz w:val="28"/>
                <w:szCs w:val="28"/>
              </w:rPr>
              <w:t>СТАЛО</w:t>
            </w:r>
          </w:p>
          <w:p w:rsidR="0092346A" w:rsidRPr="00330094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330094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330094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330094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</w:tc>
      </w:tr>
      <w:tr w:rsidR="0092346A" w:rsidRPr="00330094" w:rsidTr="00F9014E">
        <w:tc>
          <w:tcPr>
            <w:tcW w:w="10421" w:type="dxa"/>
            <w:gridSpan w:val="2"/>
            <w:shd w:val="clear" w:color="auto" w:fill="auto"/>
          </w:tcPr>
          <w:p w:rsidR="0092346A" w:rsidRPr="00330094" w:rsidRDefault="0092346A" w:rsidP="00F9014E">
            <w:pPr>
              <w:spacing w:line="23" w:lineRule="atLeast"/>
              <w:rPr>
                <w:sz w:val="28"/>
                <w:szCs w:val="28"/>
              </w:rPr>
            </w:pPr>
            <w:r w:rsidRPr="00330094">
              <w:rPr>
                <w:sz w:val="28"/>
                <w:szCs w:val="28"/>
              </w:rPr>
              <w:t>Основание:</w:t>
            </w:r>
          </w:p>
          <w:p w:rsidR="0092346A" w:rsidRPr="00330094" w:rsidRDefault="0092346A" w:rsidP="00F9014E">
            <w:pPr>
              <w:spacing w:line="23" w:lineRule="atLeast"/>
              <w:rPr>
                <w:sz w:val="28"/>
                <w:szCs w:val="28"/>
              </w:rPr>
            </w:pPr>
          </w:p>
          <w:p w:rsidR="0092346A" w:rsidRPr="00330094" w:rsidRDefault="0092346A" w:rsidP="00F9014E">
            <w:pPr>
              <w:spacing w:line="23" w:lineRule="atLeast"/>
              <w:rPr>
                <w:sz w:val="28"/>
                <w:szCs w:val="28"/>
              </w:rPr>
            </w:pPr>
            <w:r w:rsidRPr="00330094">
              <w:rPr>
                <w:sz w:val="28"/>
                <w:szCs w:val="28"/>
              </w:rPr>
              <w:t>Подпись лица, внесшего изменения</w:t>
            </w:r>
          </w:p>
          <w:p w:rsidR="0092346A" w:rsidRPr="00330094" w:rsidRDefault="0092346A" w:rsidP="00F9014E">
            <w:pPr>
              <w:spacing w:line="23" w:lineRule="atLeast"/>
              <w:rPr>
                <w:sz w:val="28"/>
                <w:szCs w:val="28"/>
              </w:rPr>
            </w:pPr>
          </w:p>
        </w:tc>
      </w:tr>
    </w:tbl>
    <w:p w:rsidR="0092346A" w:rsidRPr="00330094" w:rsidRDefault="0092346A" w:rsidP="0092346A">
      <w:pPr>
        <w:spacing w:line="23" w:lineRule="atLeast"/>
      </w:pPr>
    </w:p>
    <w:p w:rsidR="003C088F" w:rsidRPr="00330094" w:rsidRDefault="003C088F" w:rsidP="003C088F">
      <w:pPr>
        <w:jc w:val="center"/>
        <w:rPr>
          <w:i/>
          <w:sz w:val="32"/>
        </w:rPr>
      </w:pPr>
      <w:r w:rsidRPr="00330094">
        <w:rPr>
          <w:i/>
          <w:sz w:val="32"/>
        </w:rPr>
        <w:t>Образец оформления</w:t>
      </w:r>
    </w:p>
    <w:p w:rsidR="003C088F" w:rsidRPr="00330094" w:rsidRDefault="003C088F" w:rsidP="003C088F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9"/>
        <w:gridCol w:w="4938"/>
      </w:tblGrid>
      <w:tr w:rsidR="003C088F" w:rsidRPr="00330094" w:rsidTr="00775F38">
        <w:tc>
          <w:tcPr>
            <w:tcW w:w="10421" w:type="dxa"/>
            <w:gridSpan w:val="2"/>
            <w:shd w:val="clear" w:color="auto" w:fill="auto"/>
          </w:tcPr>
          <w:p w:rsidR="003C088F" w:rsidRPr="00330094" w:rsidRDefault="003C088F" w:rsidP="00775F38">
            <w:pPr>
              <w:rPr>
                <w:sz w:val="32"/>
              </w:rPr>
            </w:pPr>
            <w:r w:rsidRPr="00330094">
              <w:rPr>
                <w:sz w:val="32"/>
              </w:rPr>
              <w:t>Изменение № 1 от 05.07.2012 г., стр. №15</w:t>
            </w:r>
          </w:p>
        </w:tc>
      </w:tr>
      <w:tr w:rsidR="003C088F" w:rsidRPr="00330094" w:rsidTr="00775F38">
        <w:tc>
          <w:tcPr>
            <w:tcW w:w="5070" w:type="dxa"/>
            <w:shd w:val="clear" w:color="auto" w:fill="auto"/>
          </w:tcPr>
          <w:p w:rsidR="003C088F" w:rsidRPr="00330094" w:rsidRDefault="003C088F" w:rsidP="00775F38">
            <w:pPr>
              <w:jc w:val="center"/>
              <w:rPr>
                <w:b/>
                <w:sz w:val="32"/>
              </w:rPr>
            </w:pPr>
            <w:r w:rsidRPr="00330094">
              <w:rPr>
                <w:b/>
                <w:sz w:val="32"/>
              </w:rPr>
              <w:t>БЫЛО</w:t>
            </w:r>
          </w:p>
          <w:p w:rsidR="003C088F" w:rsidRPr="00330094" w:rsidRDefault="003C088F" w:rsidP="00775F38">
            <w:pPr>
              <w:rPr>
                <w:szCs w:val="28"/>
              </w:rPr>
            </w:pPr>
            <w:r w:rsidRPr="00330094">
              <w:rPr>
                <w:sz w:val="28"/>
                <w:szCs w:val="28"/>
              </w:rPr>
              <w:t>Основная литература:</w:t>
            </w:r>
          </w:p>
          <w:p w:rsidR="003C088F" w:rsidRPr="00330094" w:rsidRDefault="003C088F" w:rsidP="00775F38">
            <w:pPr>
              <w:rPr>
                <w:szCs w:val="28"/>
              </w:rPr>
            </w:pPr>
            <w:r w:rsidRPr="00330094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3C088F" w:rsidRPr="00330094" w:rsidRDefault="003C088F" w:rsidP="00775F38">
            <w:pPr>
              <w:jc w:val="center"/>
              <w:rPr>
                <w:b/>
                <w:sz w:val="32"/>
              </w:rPr>
            </w:pPr>
          </w:p>
          <w:p w:rsidR="003C088F" w:rsidRPr="00330094" w:rsidRDefault="003C088F" w:rsidP="00775F38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3C088F" w:rsidRPr="00330094" w:rsidRDefault="003C088F" w:rsidP="00775F38">
            <w:pPr>
              <w:jc w:val="center"/>
              <w:rPr>
                <w:b/>
                <w:sz w:val="32"/>
              </w:rPr>
            </w:pPr>
            <w:r w:rsidRPr="00330094">
              <w:rPr>
                <w:b/>
                <w:sz w:val="32"/>
              </w:rPr>
              <w:t>СТАЛО</w:t>
            </w:r>
          </w:p>
          <w:p w:rsidR="003C088F" w:rsidRPr="00330094" w:rsidRDefault="003C088F" w:rsidP="00775F38">
            <w:pPr>
              <w:rPr>
                <w:szCs w:val="28"/>
              </w:rPr>
            </w:pPr>
            <w:r w:rsidRPr="00330094">
              <w:rPr>
                <w:sz w:val="28"/>
                <w:szCs w:val="28"/>
              </w:rPr>
              <w:t>Основная литература:</w:t>
            </w:r>
          </w:p>
          <w:p w:rsidR="003C088F" w:rsidRPr="00330094" w:rsidRDefault="003C088F" w:rsidP="00775F38">
            <w:pPr>
              <w:rPr>
                <w:szCs w:val="28"/>
              </w:rPr>
            </w:pPr>
            <w:r w:rsidRPr="00330094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3C088F" w:rsidRPr="00330094" w:rsidRDefault="003C088F" w:rsidP="00775F38">
            <w:pPr>
              <w:jc w:val="center"/>
              <w:rPr>
                <w:b/>
                <w:sz w:val="32"/>
              </w:rPr>
            </w:pPr>
          </w:p>
          <w:p w:rsidR="003C088F" w:rsidRPr="00330094" w:rsidRDefault="003C088F" w:rsidP="00775F38">
            <w:pPr>
              <w:jc w:val="center"/>
              <w:rPr>
                <w:b/>
                <w:sz w:val="32"/>
              </w:rPr>
            </w:pPr>
          </w:p>
        </w:tc>
      </w:tr>
      <w:tr w:rsidR="003C088F" w:rsidRPr="00BC4580" w:rsidTr="00775F38">
        <w:tc>
          <w:tcPr>
            <w:tcW w:w="10421" w:type="dxa"/>
            <w:gridSpan w:val="2"/>
            <w:shd w:val="clear" w:color="auto" w:fill="auto"/>
          </w:tcPr>
          <w:p w:rsidR="003C088F" w:rsidRPr="00330094" w:rsidRDefault="003C088F" w:rsidP="00775F38">
            <w:pPr>
              <w:rPr>
                <w:szCs w:val="28"/>
              </w:rPr>
            </w:pPr>
            <w:r w:rsidRPr="00330094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3C088F" w:rsidRPr="00330094" w:rsidRDefault="003C088F" w:rsidP="00775F38">
            <w:pPr>
              <w:rPr>
                <w:szCs w:val="28"/>
              </w:rPr>
            </w:pPr>
          </w:p>
          <w:p w:rsidR="003C088F" w:rsidRPr="00BC4580" w:rsidRDefault="003C088F" w:rsidP="00775F38">
            <w:pPr>
              <w:rPr>
                <w:szCs w:val="28"/>
              </w:rPr>
            </w:pPr>
            <w:r w:rsidRPr="00330094">
              <w:rPr>
                <w:sz w:val="28"/>
                <w:szCs w:val="28"/>
              </w:rPr>
              <w:t>Подпись лица, внесшего изменения</w:t>
            </w:r>
            <w:bookmarkStart w:id="0" w:name="_GoBack"/>
            <w:bookmarkEnd w:id="0"/>
          </w:p>
          <w:p w:rsidR="003C088F" w:rsidRPr="00BC4580" w:rsidRDefault="003C088F" w:rsidP="00775F38">
            <w:pPr>
              <w:rPr>
                <w:sz w:val="32"/>
              </w:rPr>
            </w:pPr>
          </w:p>
        </w:tc>
      </w:tr>
    </w:tbl>
    <w:p w:rsidR="00DC27BF" w:rsidRDefault="00DC27BF"/>
    <w:sectPr w:rsidR="00DC27BF" w:rsidSect="001D4430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134" w:right="851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250BB" w:rsidRDefault="007250BB" w:rsidP="001D4430">
      <w:r>
        <w:separator/>
      </w:r>
    </w:p>
  </w:endnote>
  <w:endnote w:type="continuationSeparator" w:id="0">
    <w:p w:rsidR="007250BB" w:rsidRDefault="007250BB" w:rsidP="001D44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D4430" w:rsidRDefault="001D4430">
    <w:pPr>
      <w:pStyle w:val="af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71857328"/>
      <w:docPartObj>
        <w:docPartGallery w:val="Page Numbers (Bottom of Page)"/>
        <w:docPartUnique/>
      </w:docPartObj>
    </w:sdtPr>
    <w:sdtEndPr/>
    <w:sdtContent>
      <w:p w:rsidR="001D4430" w:rsidRDefault="001D4430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30094">
          <w:rPr>
            <w:noProof/>
          </w:rPr>
          <w:t>12</w:t>
        </w:r>
        <w:r>
          <w:fldChar w:fldCharType="end"/>
        </w:r>
      </w:p>
    </w:sdtContent>
  </w:sdt>
  <w:p w:rsidR="001D4430" w:rsidRDefault="001D4430">
    <w:pPr>
      <w:pStyle w:val="af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D4430" w:rsidRDefault="001D4430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250BB" w:rsidRDefault="007250BB" w:rsidP="001D4430">
      <w:r>
        <w:separator/>
      </w:r>
    </w:p>
  </w:footnote>
  <w:footnote w:type="continuationSeparator" w:id="0">
    <w:p w:rsidR="007250BB" w:rsidRDefault="007250BB" w:rsidP="001D44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D4430" w:rsidRDefault="001D4430">
    <w:pPr>
      <w:pStyle w:val="ad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D4430" w:rsidRDefault="001D4430">
    <w:pPr>
      <w:pStyle w:val="ad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D4430" w:rsidRDefault="001D4430">
    <w:pPr>
      <w:pStyle w:val="a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346A"/>
    <w:rsid w:val="00015855"/>
    <w:rsid w:val="00022D0A"/>
    <w:rsid w:val="00036185"/>
    <w:rsid w:val="000463F1"/>
    <w:rsid w:val="00055116"/>
    <w:rsid w:val="00081147"/>
    <w:rsid w:val="00094619"/>
    <w:rsid w:val="000C3242"/>
    <w:rsid w:val="000D28BD"/>
    <w:rsid w:val="000D337A"/>
    <w:rsid w:val="000D7CCE"/>
    <w:rsid w:val="00130F3A"/>
    <w:rsid w:val="00134FF0"/>
    <w:rsid w:val="00177FBF"/>
    <w:rsid w:val="00195784"/>
    <w:rsid w:val="001C7512"/>
    <w:rsid w:val="001D4430"/>
    <w:rsid w:val="002311D1"/>
    <w:rsid w:val="00237BDA"/>
    <w:rsid w:val="0025539D"/>
    <w:rsid w:val="00263758"/>
    <w:rsid w:val="00280869"/>
    <w:rsid w:val="002C43E9"/>
    <w:rsid w:val="002C564E"/>
    <w:rsid w:val="00307D20"/>
    <w:rsid w:val="003215D6"/>
    <w:rsid w:val="00330094"/>
    <w:rsid w:val="00332BFF"/>
    <w:rsid w:val="00360133"/>
    <w:rsid w:val="00361927"/>
    <w:rsid w:val="00361F2D"/>
    <w:rsid w:val="0036391D"/>
    <w:rsid w:val="003779E0"/>
    <w:rsid w:val="003A0B14"/>
    <w:rsid w:val="003A386A"/>
    <w:rsid w:val="003A6ADD"/>
    <w:rsid w:val="003C088F"/>
    <w:rsid w:val="00451715"/>
    <w:rsid w:val="00455ADD"/>
    <w:rsid w:val="00465DDC"/>
    <w:rsid w:val="00495A21"/>
    <w:rsid w:val="004C2586"/>
    <w:rsid w:val="004E7E79"/>
    <w:rsid w:val="0052271A"/>
    <w:rsid w:val="005B57DD"/>
    <w:rsid w:val="00671FDF"/>
    <w:rsid w:val="006A690B"/>
    <w:rsid w:val="00716479"/>
    <w:rsid w:val="00721644"/>
    <w:rsid w:val="007250BB"/>
    <w:rsid w:val="007C05C7"/>
    <w:rsid w:val="007E507D"/>
    <w:rsid w:val="008134A6"/>
    <w:rsid w:val="00843D6B"/>
    <w:rsid w:val="00844721"/>
    <w:rsid w:val="008F07C4"/>
    <w:rsid w:val="009205C6"/>
    <w:rsid w:val="0092346A"/>
    <w:rsid w:val="00927974"/>
    <w:rsid w:val="009332AE"/>
    <w:rsid w:val="009738B6"/>
    <w:rsid w:val="009B1722"/>
    <w:rsid w:val="009B184B"/>
    <w:rsid w:val="009B2447"/>
    <w:rsid w:val="00A17B33"/>
    <w:rsid w:val="00A36980"/>
    <w:rsid w:val="00A451D2"/>
    <w:rsid w:val="00A6122B"/>
    <w:rsid w:val="00A83483"/>
    <w:rsid w:val="00A87889"/>
    <w:rsid w:val="00A96BDC"/>
    <w:rsid w:val="00AA2AC5"/>
    <w:rsid w:val="00AC3A0B"/>
    <w:rsid w:val="00AD5A80"/>
    <w:rsid w:val="00B12641"/>
    <w:rsid w:val="00B3061F"/>
    <w:rsid w:val="00B419E7"/>
    <w:rsid w:val="00B522F2"/>
    <w:rsid w:val="00B92936"/>
    <w:rsid w:val="00BA3F59"/>
    <w:rsid w:val="00BF34D2"/>
    <w:rsid w:val="00C34518"/>
    <w:rsid w:val="00C600A4"/>
    <w:rsid w:val="00CA0243"/>
    <w:rsid w:val="00CC4A02"/>
    <w:rsid w:val="00CF63F1"/>
    <w:rsid w:val="00D35FF4"/>
    <w:rsid w:val="00D518D4"/>
    <w:rsid w:val="00D67985"/>
    <w:rsid w:val="00DA428D"/>
    <w:rsid w:val="00DC27BF"/>
    <w:rsid w:val="00E211C2"/>
    <w:rsid w:val="00E30C37"/>
    <w:rsid w:val="00E61F44"/>
    <w:rsid w:val="00E91E26"/>
    <w:rsid w:val="00F255A5"/>
    <w:rsid w:val="00F2580B"/>
    <w:rsid w:val="00F61681"/>
    <w:rsid w:val="00FC5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D328E5E-1C81-46DB-9E59-C03E1F3C89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2346A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92346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Body Text"/>
    <w:basedOn w:val="a"/>
    <w:link w:val="a4"/>
    <w:uiPriority w:val="99"/>
    <w:qFormat/>
    <w:rsid w:val="0092346A"/>
    <w:pPr>
      <w:widowControl w:val="0"/>
      <w:suppressAutoHyphens w:val="0"/>
    </w:pPr>
    <w:rPr>
      <w:sz w:val="28"/>
      <w:szCs w:val="28"/>
      <w:lang w:val="en-US" w:eastAsia="en-US"/>
    </w:rPr>
  </w:style>
  <w:style w:type="character" w:customStyle="1" w:styleId="a4">
    <w:name w:val="Основной текст Знак"/>
    <w:basedOn w:val="a0"/>
    <w:link w:val="a3"/>
    <w:uiPriority w:val="99"/>
    <w:rsid w:val="0092346A"/>
    <w:rPr>
      <w:rFonts w:ascii="Times New Roman" w:eastAsia="Times New Roman" w:hAnsi="Times New Roman" w:cs="Times New Roman"/>
      <w:sz w:val="28"/>
      <w:szCs w:val="28"/>
      <w:lang w:val="en-US"/>
    </w:rPr>
  </w:style>
  <w:style w:type="paragraph" w:customStyle="1" w:styleId="TableParagraph">
    <w:name w:val="Table Paragraph"/>
    <w:basedOn w:val="a"/>
    <w:qFormat/>
    <w:rsid w:val="0092346A"/>
    <w:pPr>
      <w:widowControl w:val="0"/>
      <w:suppressAutoHyphens w:val="0"/>
    </w:pPr>
    <w:rPr>
      <w:sz w:val="22"/>
      <w:szCs w:val="22"/>
      <w:lang w:val="en-US" w:eastAsia="en-US"/>
    </w:rPr>
  </w:style>
  <w:style w:type="table" w:styleId="a5">
    <w:name w:val="Table Grid"/>
    <w:basedOn w:val="a1"/>
    <w:uiPriority w:val="59"/>
    <w:rsid w:val="009234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A8788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87889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List Paragraph"/>
    <w:basedOn w:val="a"/>
    <w:link w:val="a9"/>
    <w:uiPriority w:val="34"/>
    <w:qFormat/>
    <w:rsid w:val="00B419E7"/>
    <w:pPr>
      <w:ind w:left="720"/>
      <w:contextualSpacing/>
    </w:pPr>
  </w:style>
  <w:style w:type="character" w:styleId="aa">
    <w:name w:val="Hyperlink"/>
    <w:basedOn w:val="a0"/>
    <w:uiPriority w:val="99"/>
    <w:unhideWhenUsed/>
    <w:rsid w:val="00B92936"/>
    <w:rPr>
      <w:color w:val="0000FF" w:themeColor="hyperlink"/>
      <w:u w:val="single"/>
    </w:rPr>
  </w:style>
  <w:style w:type="paragraph" w:styleId="ab">
    <w:name w:val="Plain Text"/>
    <w:basedOn w:val="a"/>
    <w:link w:val="1"/>
    <w:uiPriority w:val="99"/>
    <w:rsid w:val="00A6122B"/>
    <w:pPr>
      <w:suppressAutoHyphens w:val="0"/>
    </w:pPr>
    <w:rPr>
      <w:rFonts w:ascii="Courier New" w:hAnsi="Courier New"/>
      <w:sz w:val="20"/>
      <w:szCs w:val="20"/>
      <w:lang w:val="x-none" w:eastAsia="x-none"/>
    </w:rPr>
  </w:style>
  <w:style w:type="character" w:customStyle="1" w:styleId="ac">
    <w:name w:val="Текст Знак"/>
    <w:basedOn w:val="a0"/>
    <w:uiPriority w:val="99"/>
    <w:semiHidden/>
    <w:rsid w:val="00A6122B"/>
    <w:rPr>
      <w:rFonts w:ascii="Consolas" w:eastAsia="Times New Roman" w:hAnsi="Consolas" w:cs="Times New Roman"/>
      <w:sz w:val="21"/>
      <w:szCs w:val="21"/>
      <w:lang w:eastAsia="ar-SA"/>
    </w:rPr>
  </w:style>
  <w:style w:type="character" w:customStyle="1" w:styleId="1">
    <w:name w:val="Текст Знак1"/>
    <w:link w:val="ab"/>
    <w:uiPriority w:val="99"/>
    <w:rsid w:val="00A6122B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a9">
    <w:name w:val="Абзац списка Знак"/>
    <w:link w:val="a8"/>
    <w:uiPriority w:val="34"/>
    <w:locked/>
    <w:rsid w:val="0092797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d">
    <w:name w:val="header"/>
    <w:basedOn w:val="a"/>
    <w:link w:val="ae"/>
    <w:uiPriority w:val="99"/>
    <w:unhideWhenUsed/>
    <w:rsid w:val="001D4430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1D4430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">
    <w:name w:val="footer"/>
    <w:basedOn w:val="a"/>
    <w:link w:val="af0"/>
    <w:uiPriority w:val="99"/>
    <w:unhideWhenUsed/>
    <w:rsid w:val="001D4430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1D4430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2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1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6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8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3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4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3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13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84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garant.ru" TargetMode="External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yperlink" Target="http://www.consultant.ru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elibrary.ru" TargetMode="External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hyperlink" Target="http://www.knigafund.ru" TargetMode="External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hyperlink" Target="http://www.iqlib.ru" TargetMode="Externa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12</Pages>
  <Words>2337</Words>
  <Characters>13321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sys_admin</cp:lastModifiedBy>
  <cp:revision>7</cp:revision>
  <cp:lastPrinted>2019-08-06T07:34:00Z</cp:lastPrinted>
  <dcterms:created xsi:type="dcterms:W3CDTF">2019-07-20T19:12:00Z</dcterms:created>
  <dcterms:modified xsi:type="dcterms:W3CDTF">2020-08-26T18:37:00Z</dcterms:modified>
</cp:coreProperties>
</file>